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FD1" w:rsidRDefault="00734FD1" w:rsidP="00734FD1">
      <w:pPr>
        <w:pStyle w:val="a9"/>
        <w:tabs>
          <w:tab w:val="left" w:pos="3870"/>
          <w:tab w:val="right" w:pos="9355"/>
        </w:tabs>
        <w:jc w:val="center"/>
      </w:pPr>
      <w:r>
        <w:rPr>
          <w:noProof/>
        </w:rPr>
        <w:drawing>
          <wp:inline distT="0" distB="0" distL="0" distR="0">
            <wp:extent cx="485775" cy="5619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D1" w:rsidRDefault="00734FD1" w:rsidP="00734FD1">
      <w:pPr>
        <w:pStyle w:val="a9"/>
        <w:jc w:val="both"/>
        <w:rPr>
          <w:lang w:val="en-US"/>
        </w:rPr>
      </w:pPr>
    </w:p>
    <w:p w:rsidR="00734FD1" w:rsidRDefault="00734FD1" w:rsidP="005D7FF0">
      <w:pPr>
        <w:pStyle w:val="a9"/>
        <w:jc w:val="center"/>
        <w:rPr>
          <w:b/>
          <w:sz w:val="18"/>
          <w:szCs w:val="18"/>
        </w:rPr>
      </w:pPr>
      <w:r>
        <w:rPr>
          <w:b/>
          <w:sz w:val="28"/>
          <w:szCs w:val="28"/>
        </w:rPr>
        <w:t>СОВЕТ ДЕПУТАТОВ</w:t>
      </w:r>
    </w:p>
    <w:p w:rsidR="00734FD1" w:rsidRDefault="00734FD1" w:rsidP="005D7FF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 ОБРАЗОВАНИЯ </w:t>
      </w:r>
      <w:r w:rsidR="005D7FF0">
        <w:rPr>
          <w:b/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>«</w:t>
      </w:r>
      <w:r w:rsidR="002F3681">
        <w:rPr>
          <w:b/>
          <w:sz w:val="28"/>
          <w:szCs w:val="28"/>
        </w:rPr>
        <w:t>УЛХАСААСКОЕ</w:t>
      </w:r>
      <w:r>
        <w:rPr>
          <w:b/>
          <w:sz w:val="28"/>
          <w:szCs w:val="28"/>
        </w:rPr>
        <w:t>»</w:t>
      </w:r>
    </w:p>
    <w:p w:rsidR="00734FD1" w:rsidRDefault="00734FD1" w:rsidP="005D7FF0">
      <w:pPr>
        <w:pStyle w:val="a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ЕРАВНИНСКОГО  РАЙОНА   РЕСПУБЛИКИ  БУРЯТИЯ</w:t>
      </w:r>
    </w:p>
    <w:p w:rsidR="00740A02" w:rsidRDefault="00740A02" w:rsidP="00740A02">
      <w:pPr>
        <w:jc w:val="center"/>
        <w:rPr>
          <w:sz w:val="16"/>
          <w:szCs w:val="16"/>
        </w:rPr>
      </w:pPr>
      <w:r>
        <w:rPr>
          <w:sz w:val="16"/>
          <w:szCs w:val="16"/>
        </w:rPr>
        <w:t>Респуб</w:t>
      </w:r>
      <w:r w:rsidRPr="00002D25">
        <w:rPr>
          <w:sz w:val="16"/>
          <w:szCs w:val="16"/>
        </w:rPr>
        <w:t xml:space="preserve">лика Бурятия, Еравнинский район, с. </w:t>
      </w:r>
      <w:r>
        <w:rPr>
          <w:sz w:val="16"/>
          <w:szCs w:val="16"/>
        </w:rPr>
        <w:t>Улхасаа</w:t>
      </w:r>
      <w:r w:rsidRPr="00002D25">
        <w:rPr>
          <w:sz w:val="16"/>
          <w:szCs w:val="16"/>
        </w:rPr>
        <w:t xml:space="preserve">ское ул. </w:t>
      </w:r>
      <w:r>
        <w:rPr>
          <w:sz w:val="16"/>
          <w:szCs w:val="16"/>
        </w:rPr>
        <w:t>Школьная, 8</w:t>
      </w:r>
      <w:r w:rsidRPr="00002D25">
        <w:rPr>
          <w:sz w:val="16"/>
          <w:szCs w:val="16"/>
        </w:rPr>
        <w:t xml:space="preserve">  </w:t>
      </w:r>
      <w:r w:rsidRPr="00002D25">
        <w:rPr>
          <w:sz w:val="16"/>
          <w:szCs w:val="16"/>
          <w:lang w:val="en-US"/>
        </w:rPr>
        <w:t>E</w:t>
      </w:r>
      <w:r w:rsidRPr="005C7F36">
        <w:rPr>
          <w:sz w:val="16"/>
          <w:szCs w:val="16"/>
        </w:rPr>
        <w:t>-</w:t>
      </w:r>
      <w:r w:rsidRPr="00002D25">
        <w:rPr>
          <w:sz w:val="16"/>
          <w:szCs w:val="16"/>
          <w:lang w:val="en-US"/>
        </w:rPr>
        <w:t>mail</w:t>
      </w:r>
      <w:r w:rsidRPr="005C7F36">
        <w:rPr>
          <w:sz w:val="16"/>
          <w:szCs w:val="16"/>
        </w:rPr>
        <w:t xml:space="preserve">: </w:t>
      </w:r>
      <w:hyperlink r:id="rId9" w:history="1">
        <w:r w:rsidR="005D103D" w:rsidRPr="00B22952">
          <w:rPr>
            <w:rStyle w:val="ac"/>
            <w:sz w:val="16"/>
            <w:szCs w:val="16"/>
            <w:lang w:val="en-US"/>
          </w:rPr>
          <w:t>gonda</w:t>
        </w:r>
        <w:r w:rsidR="005D103D" w:rsidRPr="00B22952">
          <w:rPr>
            <w:rStyle w:val="ac"/>
            <w:sz w:val="16"/>
            <w:szCs w:val="16"/>
          </w:rPr>
          <w:t>03@</w:t>
        </w:r>
        <w:r w:rsidR="005D103D" w:rsidRPr="00B22952">
          <w:rPr>
            <w:rStyle w:val="ac"/>
            <w:sz w:val="16"/>
            <w:szCs w:val="16"/>
            <w:lang w:val="en-US"/>
          </w:rPr>
          <w:t>mail</w:t>
        </w:r>
        <w:r w:rsidR="005D103D" w:rsidRPr="00B22952">
          <w:rPr>
            <w:rStyle w:val="ac"/>
            <w:sz w:val="16"/>
            <w:szCs w:val="16"/>
          </w:rPr>
          <w:t>.</w:t>
        </w:r>
        <w:r w:rsidR="005D103D" w:rsidRPr="00B22952">
          <w:rPr>
            <w:rStyle w:val="ac"/>
            <w:sz w:val="16"/>
            <w:szCs w:val="16"/>
            <w:lang w:val="en-US"/>
          </w:rPr>
          <w:t>ru</w:t>
        </w:r>
      </w:hyperlink>
    </w:p>
    <w:p w:rsidR="00734FD1" w:rsidRPr="00FB58D6" w:rsidRDefault="00734FD1" w:rsidP="005D7FF0">
      <w:pPr>
        <w:pStyle w:val="a9"/>
        <w:tabs>
          <w:tab w:val="left" w:pos="4050"/>
        </w:tabs>
        <w:rPr>
          <w:sz w:val="18"/>
          <w:szCs w:val="18"/>
        </w:rPr>
      </w:pPr>
    </w:p>
    <w:p w:rsidR="00734FD1" w:rsidRDefault="00734FD1" w:rsidP="005D7FF0">
      <w:pPr>
        <w:pStyle w:val="a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 Е Ш Е Н И Е</w:t>
      </w:r>
    </w:p>
    <w:p w:rsidR="00734FD1" w:rsidRDefault="00734FD1" w:rsidP="00734FD1">
      <w:pPr>
        <w:pStyle w:val="a9"/>
      </w:pPr>
    </w:p>
    <w:p w:rsidR="00734FD1" w:rsidRPr="00B82C25" w:rsidRDefault="00740A02" w:rsidP="00740A02">
      <w:pPr>
        <w:pStyle w:val="a9"/>
        <w:jc w:val="center"/>
        <w:rPr>
          <w:b/>
          <w:color w:val="000000"/>
        </w:rPr>
      </w:pPr>
      <w:r w:rsidRPr="00B82C25">
        <w:rPr>
          <w:b/>
          <w:color w:val="000000" w:themeColor="text1"/>
        </w:rPr>
        <w:t>с</w:t>
      </w:r>
      <w:r w:rsidR="00734FD1" w:rsidRPr="00B82C25">
        <w:rPr>
          <w:b/>
          <w:color w:val="000000" w:themeColor="text1"/>
        </w:rPr>
        <w:t>.</w:t>
      </w:r>
      <w:r w:rsidRPr="00B82C25">
        <w:rPr>
          <w:b/>
          <w:color w:val="000000" w:themeColor="text1"/>
        </w:rPr>
        <w:t xml:space="preserve">Гонда </w:t>
      </w:r>
      <w:r w:rsidR="00734FD1" w:rsidRPr="00B82C25">
        <w:rPr>
          <w:b/>
          <w:color w:val="000000" w:themeColor="text1"/>
        </w:rPr>
        <w:t xml:space="preserve">  </w:t>
      </w:r>
      <w:r w:rsidR="00734FD1" w:rsidRPr="00B82C25">
        <w:rPr>
          <w:b/>
        </w:rPr>
        <w:t xml:space="preserve">                                             </w:t>
      </w:r>
      <w:r w:rsidR="00475AC3" w:rsidRPr="00B82C25">
        <w:rPr>
          <w:b/>
        </w:rPr>
        <w:t xml:space="preserve">               </w:t>
      </w:r>
      <w:r w:rsidR="00475AC3" w:rsidRPr="00B82C25">
        <w:rPr>
          <w:b/>
          <w:color w:val="000000" w:themeColor="text1"/>
        </w:rPr>
        <w:t xml:space="preserve"> </w:t>
      </w:r>
      <w:r w:rsidR="002F3681" w:rsidRPr="00B82C25">
        <w:rPr>
          <w:b/>
          <w:color w:val="000000" w:themeColor="text1"/>
        </w:rPr>
        <w:t xml:space="preserve">№ </w:t>
      </w:r>
      <w:r w:rsidR="006478B4">
        <w:rPr>
          <w:b/>
          <w:color w:val="000000" w:themeColor="text1"/>
        </w:rPr>
        <w:t>44</w:t>
      </w:r>
      <w:r w:rsidR="00734FD1" w:rsidRPr="00B82C25">
        <w:rPr>
          <w:b/>
          <w:color w:val="000000" w:themeColor="text1"/>
        </w:rPr>
        <w:t xml:space="preserve"> </w:t>
      </w:r>
      <w:r w:rsidR="00734FD1" w:rsidRPr="00B82C25">
        <w:rPr>
          <w:b/>
          <w:color w:val="000000"/>
        </w:rPr>
        <w:t xml:space="preserve">                  </w:t>
      </w:r>
      <w:r w:rsidR="00475AC3" w:rsidRPr="00B82C25">
        <w:rPr>
          <w:b/>
          <w:color w:val="000000"/>
        </w:rPr>
        <w:t xml:space="preserve">                 </w:t>
      </w:r>
      <w:r w:rsidR="00695EE4" w:rsidRPr="00B82C25">
        <w:rPr>
          <w:b/>
          <w:color w:val="000000"/>
        </w:rPr>
        <w:t>от «_</w:t>
      </w:r>
      <w:r w:rsidR="00B155BA">
        <w:rPr>
          <w:b/>
          <w:color w:val="000000"/>
          <w:u w:val="single"/>
        </w:rPr>
        <w:t>22</w:t>
      </w:r>
      <w:r w:rsidR="00695EE4" w:rsidRPr="00B82C25">
        <w:rPr>
          <w:b/>
          <w:color w:val="000000"/>
        </w:rPr>
        <w:t>_</w:t>
      </w:r>
      <w:r w:rsidRPr="00B82C25">
        <w:rPr>
          <w:b/>
          <w:color w:val="000000"/>
        </w:rPr>
        <w:t xml:space="preserve">» </w:t>
      </w:r>
      <w:r w:rsidR="00B155BA">
        <w:rPr>
          <w:b/>
          <w:color w:val="000000"/>
        </w:rPr>
        <w:t>янва</w:t>
      </w:r>
      <w:r w:rsidR="006478B4">
        <w:rPr>
          <w:b/>
          <w:color w:val="000000"/>
        </w:rPr>
        <w:t>ря</w:t>
      </w:r>
      <w:r w:rsidR="00475AC3" w:rsidRPr="00B82C25">
        <w:rPr>
          <w:b/>
          <w:color w:val="000000"/>
        </w:rPr>
        <w:t xml:space="preserve"> 20</w:t>
      </w:r>
      <w:r w:rsidR="00B155BA">
        <w:rPr>
          <w:b/>
          <w:color w:val="000000"/>
        </w:rPr>
        <w:t>21</w:t>
      </w:r>
      <w:r w:rsidR="00475AC3" w:rsidRPr="00B82C25">
        <w:rPr>
          <w:b/>
          <w:color w:val="000000"/>
        </w:rPr>
        <w:t xml:space="preserve"> </w:t>
      </w:r>
      <w:r w:rsidRPr="00B82C25">
        <w:rPr>
          <w:b/>
          <w:color w:val="000000"/>
        </w:rPr>
        <w:t>г.</w:t>
      </w:r>
    </w:p>
    <w:p w:rsidR="00734FD1" w:rsidRPr="00E77F9C" w:rsidRDefault="00734FD1" w:rsidP="00734FD1">
      <w:pPr>
        <w:pStyle w:val="a9"/>
        <w:rPr>
          <w:caps/>
        </w:rPr>
      </w:pPr>
    </w:p>
    <w:p w:rsidR="0098070B" w:rsidRDefault="0098070B" w:rsidP="0098070B">
      <w:pPr>
        <w:pStyle w:val="a9"/>
        <w:jc w:val="center"/>
        <w:rPr>
          <w:b/>
        </w:rPr>
      </w:pPr>
    </w:p>
    <w:p w:rsidR="006478B4" w:rsidRDefault="006478B4" w:rsidP="009807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обращении в Избирательную комиссию Республики Бурятия о возложении полномочий избирательной комиссии муниципального образования «Улхасааское» на территориальную избирательную комиссию муниципального образования «Еравнинский район» состава </w:t>
      </w:r>
    </w:p>
    <w:p w:rsidR="00734FD1" w:rsidRDefault="006478B4" w:rsidP="009807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2020-2025 годов.</w:t>
      </w:r>
    </w:p>
    <w:p w:rsidR="0098070B" w:rsidRPr="0098070B" w:rsidRDefault="0098070B" w:rsidP="009807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03D" w:rsidRDefault="00A221A7" w:rsidP="00734FD1">
      <w:pPr>
        <w:pStyle w:val="a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5D103D">
        <w:rPr>
          <w:sz w:val="24"/>
          <w:szCs w:val="24"/>
        </w:rPr>
        <w:t xml:space="preserve"> </w:t>
      </w:r>
      <w:r w:rsidR="006478B4">
        <w:rPr>
          <w:sz w:val="24"/>
          <w:szCs w:val="24"/>
        </w:rPr>
        <w:t>соответствии с пунктом 4 статьи 24 Федерального закона «Об основных гарантиях избирательных прав и права на участие в референдуме граждан Российской Федерации, пунктом 3 статьи 13 Закона Республики Бурятия «О выборах главы муниципального образования в Республике Бурятия», пунктом 1 статьи 14 Закона Республики Бурятия «О выборах депутатов представительного органа муниципального образования в Республике Бурятия», Совет депутатов муниципального образования сельского поселения «Улхасааское»</w:t>
      </w:r>
    </w:p>
    <w:p w:rsidR="006478B4" w:rsidRDefault="006478B4" w:rsidP="00734FD1">
      <w:pPr>
        <w:pStyle w:val="a7"/>
        <w:ind w:firstLine="708"/>
        <w:jc w:val="both"/>
        <w:rPr>
          <w:sz w:val="24"/>
          <w:szCs w:val="24"/>
        </w:rPr>
      </w:pPr>
    </w:p>
    <w:p w:rsidR="00734FD1" w:rsidRDefault="00A221A7" w:rsidP="00A221A7">
      <w:pPr>
        <w:pStyle w:val="a7"/>
        <w:ind w:firstLine="708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РЕШИЛ:</w:t>
      </w:r>
    </w:p>
    <w:p w:rsidR="0098070B" w:rsidRDefault="0098070B" w:rsidP="00A221A7">
      <w:pPr>
        <w:pStyle w:val="a7"/>
        <w:ind w:firstLine="708"/>
        <w:jc w:val="center"/>
        <w:rPr>
          <w:b/>
          <w:color w:val="000000"/>
          <w:sz w:val="24"/>
          <w:szCs w:val="24"/>
        </w:rPr>
      </w:pPr>
    </w:p>
    <w:p w:rsidR="006478B4" w:rsidRDefault="006478B4" w:rsidP="00AE56D7">
      <w:pPr>
        <w:pStyle w:val="a1"/>
        <w:numPr>
          <w:ilvl w:val="0"/>
          <w:numId w:val="5"/>
        </w:numPr>
      </w:pPr>
      <w:bookmarkStart w:id="0" w:name="_GoBack"/>
      <w:r>
        <w:t>Обратиться в Избирательную комиссию Республики Бурятия с просьбой возложить полномочия</w:t>
      </w:r>
      <w:r w:rsidR="00B155BA">
        <w:t xml:space="preserve"> избирательной комиссии муниципального образования «Улхасааское» на территориальную избирательную комиссию муниципального образования «Еравнинский район» состава 2020-2025 годов.</w:t>
      </w:r>
    </w:p>
    <w:p w:rsidR="00B155BA" w:rsidRDefault="00B155BA" w:rsidP="00AE56D7">
      <w:pPr>
        <w:pStyle w:val="a1"/>
        <w:numPr>
          <w:ilvl w:val="0"/>
          <w:numId w:val="5"/>
        </w:numPr>
      </w:pPr>
      <w:r>
        <w:t>Направить настоящее решение в Избирательную комиссию Республики Бурятия в срок не позднее «01» февраля 2021 года.</w:t>
      </w:r>
    </w:p>
    <w:p w:rsidR="00AE56D7" w:rsidRDefault="00AE56D7" w:rsidP="00AE56D7">
      <w:pPr>
        <w:pStyle w:val="a1"/>
        <w:numPr>
          <w:ilvl w:val="0"/>
          <w:numId w:val="5"/>
        </w:numPr>
      </w:pPr>
      <w:r>
        <w:t>Настоящее решение вступае</w:t>
      </w:r>
      <w:r w:rsidR="006478B4">
        <w:t>т в силу со дня его принятия</w:t>
      </w:r>
    </w:p>
    <w:p w:rsidR="00734FD1" w:rsidRPr="007915AA" w:rsidRDefault="00734FD1" w:rsidP="00734FD1">
      <w:pPr>
        <w:pStyle w:val="a9"/>
        <w:jc w:val="both"/>
      </w:pPr>
    </w:p>
    <w:p w:rsidR="00734FD1" w:rsidRDefault="00734FD1" w:rsidP="00734FD1">
      <w:pPr>
        <w:pStyle w:val="a1"/>
        <w:numPr>
          <w:ilvl w:val="0"/>
          <w:numId w:val="0"/>
        </w:numPr>
        <w:ind w:left="360"/>
      </w:pPr>
    </w:p>
    <w:p w:rsidR="00B155BA" w:rsidRDefault="00B155BA" w:rsidP="00734FD1">
      <w:pPr>
        <w:pStyle w:val="a1"/>
        <w:numPr>
          <w:ilvl w:val="0"/>
          <w:numId w:val="0"/>
        </w:numPr>
        <w:ind w:left="360"/>
      </w:pPr>
    </w:p>
    <w:p w:rsidR="001D2DB9" w:rsidRDefault="001D2DB9" w:rsidP="001D2D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</w:p>
    <w:p w:rsidR="00475AC3" w:rsidRDefault="001D2DB9" w:rsidP="001D2D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 «Улхасааское»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Ж-Д.С.Батуев</w:t>
      </w:r>
    </w:p>
    <w:p w:rsidR="00AE56D7" w:rsidRDefault="00AE56D7" w:rsidP="003A36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5BA" w:rsidRDefault="00B155BA" w:rsidP="003A36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4FD1" w:rsidRDefault="00475AC3" w:rsidP="003A36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</w:t>
      </w:r>
    </w:p>
    <w:p w:rsidR="00F81484" w:rsidRDefault="00475AC3" w:rsidP="00F814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 «Улхасааское»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Э.В.Кукшинов</w:t>
      </w:r>
      <w:bookmarkEnd w:id="0"/>
    </w:p>
    <w:p w:rsidR="00AE56D7" w:rsidRDefault="00AE56D7" w:rsidP="00F8148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E56D7" w:rsidSect="00AE56D7">
      <w:footerReference w:type="default" r:id="rId10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09D" w:rsidRDefault="0009409D" w:rsidP="00D91F16">
      <w:pPr>
        <w:spacing w:after="0" w:line="240" w:lineRule="auto"/>
      </w:pPr>
      <w:r>
        <w:separator/>
      </w:r>
    </w:p>
  </w:endnote>
  <w:endnote w:type="continuationSeparator" w:id="1">
    <w:p w:rsidR="0009409D" w:rsidRDefault="0009409D" w:rsidP="00D91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4023766"/>
      <w:docPartObj>
        <w:docPartGallery w:val="Page Numbers (Bottom of Page)"/>
        <w:docPartUnique/>
      </w:docPartObj>
    </w:sdtPr>
    <w:sdtContent>
      <w:p w:rsidR="006137A8" w:rsidRDefault="00BB0B26">
        <w:pPr>
          <w:pStyle w:val="af"/>
          <w:jc w:val="center"/>
        </w:pPr>
        <w:fldSimple w:instr=" PAGE   \* MERGEFORMAT ">
          <w:r w:rsidR="00B155BA">
            <w:rPr>
              <w:noProof/>
            </w:rPr>
            <w:t>1</w:t>
          </w:r>
        </w:fldSimple>
      </w:p>
    </w:sdtContent>
  </w:sdt>
  <w:p w:rsidR="006137A8" w:rsidRDefault="006137A8" w:rsidP="005E4F8E">
    <w:pPr>
      <w:pStyle w:val="af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09D" w:rsidRDefault="0009409D" w:rsidP="00D91F16">
      <w:pPr>
        <w:spacing w:after="0" w:line="240" w:lineRule="auto"/>
      </w:pPr>
      <w:r>
        <w:separator/>
      </w:r>
    </w:p>
  </w:footnote>
  <w:footnote w:type="continuationSeparator" w:id="1">
    <w:p w:rsidR="0009409D" w:rsidRDefault="0009409D" w:rsidP="00D91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4AE0"/>
    <w:multiLevelType w:val="multilevel"/>
    <w:tmpl w:val="6A1E6416"/>
    <w:lvl w:ilvl="0">
      <w:start w:val="1"/>
      <w:numFmt w:val="decimal"/>
      <w:pStyle w:val="a"/>
      <w:suff w:val="space"/>
      <w:lvlText w:val="Глава %1."/>
      <w:lvlJc w:val="left"/>
      <w:pPr>
        <w:ind w:left="0" w:firstLine="567"/>
      </w:pPr>
      <w:rPr>
        <w:rFonts w:hint="default"/>
        <w:b/>
      </w:rPr>
    </w:lvl>
    <w:lvl w:ilvl="1">
      <w:start w:val="1"/>
      <w:numFmt w:val="decimal"/>
      <w:suff w:val="space"/>
      <w:lvlText w:val="Статья %2."/>
      <w:lvlJc w:val="left"/>
      <w:pPr>
        <w:ind w:left="0" w:firstLine="567"/>
      </w:pPr>
      <w:rPr>
        <w:rFonts w:hint="default"/>
        <w:b/>
      </w:rPr>
    </w:lvl>
    <w:lvl w:ilvl="2">
      <w:start w:val="1"/>
      <w:numFmt w:val="decimal"/>
      <w:pStyle w:val="a0"/>
      <w:suff w:val="space"/>
      <w:lvlText w:val="%3."/>
      <w:lvlJc w:val="left"/>
      <w:pPr>
        <w:ind w:left="0" w:firstLine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suff w:val="space"/>
      <w:lvlText w:val="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247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247"/>
        </w:tabs>
        <w:ind w:left="0" w:firstLine="567"/>
      </w:pPr>
      <w:rPr>
        <w:rFonts w:hint="default"/>
      </w:rPr>
    </w:lvl>
  </w:abstractNum>
  <w:abstractNum w:abstractNumId="1">
    <w:nsid w:val="1B315115"/>
    <w:multiLevelType w:val="hybridMultilevel"/>
    <w:tmpl w:val="21C4ADEC"/>
    <w:lvl w:ilvl="0" w:tplc="0B9809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570F5"/>
    <w:multiLevelType w:val="multilevel"/>
    <w:tmpl w:val="0534E982"/>
    <w:lvl w:ilvl="0">
      <w:start w:val="1"/>
      <w:numFmt w:val="decimal"/>
      <w:suff w:val="space"/>
      <w:lvlText w:val="Глава %1."/>
      <w:lvlJc w:val="left"/>
      <w:pPr>
        <w:ind w:left="0" w:firstLine="567"/>
      </w:pPr>
      <w:rPr>
        <w:rFonts w:hint="default"/>
        <w:b/>
      </w:rPr>
    </w:lvl>
    <w:lvl w:ilvl="1">
      <w:start w:val="1"/>
      <w:numFmt w:val="decimal"/>
      <w:suff w:val="space"/>
      <w:lvlText w:val="Статья %2."/>
      <w:lvlJc w:val="left"/>
      <w:pPr>
        <w:ind w:left="0" w:firstLine="567"/>
      </w:pPr>
      <w:rPr>
        <w:rFonts w:hint="default"/>
        <w:b/>
      </w:rPr>
    </w:lvl>
    <w:lvl w:ilvl="2">
      <w:start w:val="1"/>
      <w:numFmt w:val="decimal"/>
      <w:suff w:val="space"/>
      <w:lvlText w:val="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pStyle w:val="a1"/>
      <w:suff w:val="space"/>
      <w:lvlText w:val="%4)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247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247"/>
        </w:tabs>
        <w:ind w:left="0" w:firstLine="567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266C"/>
    <w:rsid w:val="0006266C"/>
    <w:rsid w:val="0007064F"/>
    <w:rsid w:val="0009409D"/>
    <w:rsid w:val="000A4EA3"/>
    <w:rsid w:val="000A67EB"/>
    <w:rsid w:val="00104809"/>
    <w:rsid w:val="00166B01"/>
    <w:rsid w:val="00197B80"/>
    <w:rsid w:val="001C51EC"/>
    <w:rsid w:val="001D2DB9"/>
    <w:rsid w:val="00290ADD"/>
    <w:rsid w:val="002D476D"/>
    <w:rsid w:val="002F3681"/>
    <w:rsid w:val="0032206F"/>
    <w:rsid w:val="003475E5"/>
    <w:rsid w:val="00347CC8"/>
    <w:rsid w:val="00386A70"/>
    <w:rsid w:val="003A36E3"/>
    <w:rsid w:val="003B7E88"/>
    <w:rsid w:val="003C3E1C"/>
    <w:rsid w:val="003C44B4"/>
    <w:rsid w:val="003C6E78"/>
    <w:rsid w:val="003C7478"/>
    <w:rsid w:val="0042369B"/>
    <w:rsid w:val="0044676E"/>
    <w:rsid w:val="004644E3"/>
    <w:rsid w:val="00475AC3"/>
    <w:rsid w:val="004C3AAC"/>
    <w:rsid w:val="004C7532"/>
    <w:rsid w:val="00517FB5"/>
    <w:rsid w:val="0054330B"/>
    <w:rsid w:val="005545AE"/>
    <w:rsid w:val="00597076"/>
    <w:rsid w:val="005A1677"/>
    <w:rsid w:val="005D103D"/>
    <w:rsid w:val="005D7FF0"/>
    <w:rsid w:val="005E4088"/>
    <w:rsid w:val="005E42E8"/>
    <w:rsid w:val="005E4F8E"/>
    <w:rsid w:val="00604E01"/>
    <w:rsid w:val="006137A8"/>
    <w:rsid w:val="00623BA3"/>
    <w:rsid w:val="006478B4"/>
    <w:rsid w:val="0069257C"/>
    <w:rsid w:val="00695EE4"/>
    <w:rsid w:val="006D76CB"/>
    <w:rsid w:val="00715946"/>
    <w:rsid w:val="00721DDC"/>
    <w:rsid w:val="007250E9"/>
    <w:rsid w:val="00734FD1"/>
    <w:rsid w:val="00740A02"/>
    <w:rsid w:val="00754A44"/>
    <w:rsid w:val="0076372B"/>
    <w:rsid w:val="00793F22"/>
    <w:rsid w:val="007B2523"/>
    <w:rsid w:val="007E254B"/>
    <w:rsid w:val="00805C67"/>
    <w:rsid w:val="008445EA"/>
    <w:rsid w:val="00885B28"/>
    <w:rsid w:val="008A2AD6"/>
    <w:rsid w:val="008D2B65"/>
    <w:rsid w:val="008E2EFB"/>
    <w:rsid w:val="009255D9"/>
    <w:rsid w:val="0097032F"/>
    <w:rsid w:val="00973D14"/>
    <w:rsid w:val="0098070B"/>
    <w:rsid w:val="009E6860"/>
    <w:rsid w:val="00A04295"/>
    <w:rsid w:val="00A04ECB"/>
    <w:rsid w:val="00A221A7"/>
    <w:rsid w:val="00A42ED5"/>
    <w:rsid w:val="00A768F7"/>
    <w:rsid w:val="00A927D0"/>
    <w:rsid w:val="00AA2A11"/>
    <w:rsid w:val="00AE2AC7"/>
    <w:rsid w:val="00AE56D7"/>
    <w:rsid w:val="00AE751E"/>
    <w:rsid w:val="00AF7ED3"/>
    <w:rsid w:val="00B04C18"/>
    <w:rsid w:val="00B155BA"/>
    <w:rsid w:val="00B82C25"/>
    <w:rsid w:val="00BB0B26"/>
    <w:rsid w:val="00C32D55"/>
    <w:rsid w:val="00C40F91"/>
    <w:rsid w:val="00C80568"/>
    <w:rsid w:val="00C9064A"/>
    <w:rsid w:val="00CB3EDD"/>
    <w:rsid w:val="00CC47C5"/>
    <w:rsid w:val="00CC6A4F"/>
    <w:rsid w:val="00CD0B06"/>
    <w:rsid w:val="00CF29E2"/>
    <w:rsid w:val="00D14DF9"/>
    <w:rsid w:val="00D26705"/>
    <w:rsid w:val="00D84EFC"/>
    <w:rsid w:val="00D91F16"/>
    <w:rsid w:val="00F05ED9"/>
    <w:rsid w:val="00F32D4E"/>
    <w:rsid w:val="00F44A87"/>
    <w:rsid w:val="00F6600C"/>
    <w:rsid w:val="00F81484"/>
    <w:rsid w:val="00F925AC"/>
    <w:rsid w:val="00FC36B0"/>
    <w:rsid w:val="00FF6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C6E78"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basedOn w:val="a2"/>
    <w:uiPriority w:val="34"/>
    <w:qFormat/>
    <w:rsid w:val="0006266C"/>
    <w:pPr>
      <w:ind w:left="720"/>
      <w:contextualSpacing/>
    </w:pPr>
  </w:style>
  <w:style w:type="paragraph" w:styleId="a7">
    <w:name w:val="footnote text"/>
    <w:basedOn w:val="a2"/>
    <w:link w:val="a8"/>
    <w:uiPriority w:val="99"/>
    <w:unhideWhenUsed/>
    <w:rsid w:val="00062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3"/>
    <w:link w:val="a7"/>
    <w:uiPriority w:val="99"/>
    <w:rsid w:val="00062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1">
    <w:name w:val="пункт"/>
    <w:basedOn w:val="a2"/>
    <w:uiPriority w:val="3"/>
    <w:qFormat/>
    <w:rsid w:val="0006266C"/>
    <w:pPr>
      <w:widowControl w:val="0"/>
      <w:numPr>
        <w:ilvl w:val="3"/>
        <w:numId w:val="1"/>
      </w:num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Глава"/>
    <w:basedOn w:val="a2"/>
    <w:qFormat/>
    <w:rsid w:val="0006266C"/>
    <w:pPr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0">
    <w:name w:val="Часть"/>
    <w:basedOn w:val="a2"/>
    <w:uiPriority w:val="2"/>
    <w:qFormat/>
    <w:rsid w:val="0006266C"/>
    <w:pPr>
      <w:numPr>
        <w:ilvl w:val="2"/>
        <w:numId w:val="2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Cs/>
      <w:sz w:val="24"/>
      <w:szCs w:val="24"/>
    </w:rPr>
  </w:style>
  <w:style w:type="paragraph" w:customStyle="1" w:styleId="ConsPlusNormal">
    <w:name w:val="ConsPlusNormal"/>
    <w:rsid w:val="000626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styleId="a9">
    <w:name w:val="No Spacing"/>
    <w:uiPriority w:val="99"/>
    <w:qFormat/>
    <w:rsid w:val="00062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2"/>
    <w:link w:val="ab"/>
    <w:uiPriority w:val="99"/>
    <w:semiHidden/>
    <w:unhideWhenUsed/>
    <w:rsid w:val="0006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06266C"/>
    <w:rPr>
      <w:rFonts w:ascii="Tahoma" w:hAnsi="Tahoma" w:cs="Tahoma"/>
      <w:sz w:val="16"/>
      <w:szCs w:val="16"/>
    </w:rPr>
  </w:style>
  <w:style w:type="character" w:customStyle="1" w:styleId="blk">
    <w:name w:val="blk"/>
    <w:basedOn w:val="a3"/>
    <w:rsid w:val="00290ADD"/>
  </w:style>
  <w:style w:type="character" w:styleId="ac">
    <w:name w:val="Hyperlink"/>
    <w:basedOn w:val="a3"/>
    <w:uiPriority w:val="99"/>
    <w:unhideWhenUsed/>
    <w:rsid w:val="00290ADD"/>
    <w:rPr>
      <w:color w:val="0000FF"/>
      <w:u w:val="single"/>
    </w:rPr>
  </w:style>
  <w:style w:type="paragraph" w:styleId="ad">
    <w:name w:val="header"/>
    <w:basedOn w:val="a2"/>
    <w:link w:val="ae"/>
    <w:uiPriority w:val="99"/>
    <w:semiHidden/>
    <w:unhideWhenUsed/>
    <w:rsid w:val="00D91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3"/>
    <w:link w:val="ad"/>
    <w:uiPriority w:val="99"/>
    <w:semiHidden/>
    <w:rsid w:val="00D91F16"/>
  </w:style>
  <w:style w:type="paragraph" w:styleId="af">
    <w:name w:val="footer"/>
    <w:basedOn w:val="a2"/>
    <w:link w:val="af0"/>
    <w:uiPriority w:val="99"/>
    <w:unhideWhenUsed/>
    <w:rsid w:val="00D91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3"/>
    <w:link w:val="af"/>
    <w:uiPriority w:val="99"/>
    <w:rsid w:val="00D91F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basedOn w:val="a2"/>
    <w:uiPriority w:val="34"/>
    <w:qFormat/>
    <w:rsid w:val="0006266C"/>
    <w:pPr>
      <w:ind w:left="720"/>
      <w:contextualSpacing/>
    </w:pPr>
  </w:style>
  <w:style w:type="paragraph" w:styleId="a7">
    <w:name w:val="footnote text"/>
    <w:basedOn w:val="a2"/>
    <w:link w:val="a8"/>
    <w:uiPriority w:val="99"/>
    <w:unhideWhenUsed/>
    <w:rsid w:val="00062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3"/>
    <w:link w:val="a7"/>
    <w:uiPriority w:val="99"/>
    <w:rsid w:val="00062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1">
    <w:name w:val="пункт"/>
    <w:basedOn w:val="a2"/>
    <w:uiPriority w:val="3"/>
    <w:qFormat/>
    <w:rsid w:val="0006266C"/>
    <w:pPr>
      <w:widowControl w:val="0"/>
      <w:numPr>
        <w:ilvl w:val="3"/>
        <w:numId w:val="1"/>
      </w:num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Глава"/>
    <w:basedOn w:val="a2"/>
    <w:qFormat/>
    <w:rsid w:val="0006266C"/>
    <w:pPr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0">
    <w:name w:val="Часть"/>
    <w:basedOn w:val="a2"/>
    <w:uiPriority w:val="2"/>
    <w:qFormat/>
    <w:rsid w:val="0006266C"/>
    <w:pPr>
      <w:numPr>
        <w:ilvl w:val="2"/>
        <w:numId w:val="2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Cs/>
      <w:sz w:val="24"/>
      <w:szCs w:val="24"/>
    </w:rPr>
  </w:style>
  <w:style w:type="paragraph" w:customStyle="1" w:styleId="ConsPlusNormal">
    <w:name w:val="ConsPlusNormal"/>
    <w:rsid w:val="000626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styleId="a9">
    <w:name w:val="No Spacing"/>
    <w:uiPriority w:val="99"/>
    <w:qFormat/>
    <w:rsid w:val="00062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2"/>
    <w:link w:val="ab"/>
    <w:uiPriority w:val="99"/>
    <w:semiHidden/>
    <w:unhideWhenUsed/>
    <w:rsid w:val="0006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062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3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4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36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1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onda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C652B-29CA-4BE7-9EC2-4C2B3233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26</cp:revision>
  <cp:lastPrinted>2019-01-09T09:22:00Z</cp:lastPrinted>
  <dcterms:created xsi:type="dcterms:W3CDTF">2018-12-02T17:12:00Z</dcterms:created>
  <dcterms:modified xsi:type="dcterms:W3CDTF">2021-02-01T02:32:00Z</dcterms:modified>
</cp:coreProperties>
</file>