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9" w:rsidRDefault="00F05ED9" w:rsidP="00F05ED9">
      <w:pPr>
        <w:pStyle w:val="a9"/>
        <w:tabs>
          <w:tab w:val="left" w:pos="7170"/>
        </w:tabs>
        <w:jc w:val="right"/>
        <w:rPr>
          <w:noProof/>
        </w:rPr>
      </w:pPr>
      <w:r>
        <w:rPr>
          <w:noProof/>
        </w:rPr>
        <w:t xml:space="preserve">                                    </w:t>
      </w:r>
      <w:r w:rsidR="00475AC3">
        <w:rPr>
          <w:noProof/>
        </w:rPr>
        <w:t xml:space="preserve">                    Решение от 09.01.2019</w:t>
      </w:r>
      <w:r>
        <w:rPr>
          <w:noProof/>
        </w:rPr>
        <w:t xml:space="preserve"> </w:t>
      </w:r>
      <w:r w:rsidRPr="00475AC3">
        <w:rPr>
          <w:noProof/>
          <w:color w:val="000000" w:themeColor="text1"/>
        </w:rPr>
        <w:t>№</w:t>
      </w:r>
      <w:r w:rsidR="00475AC3">
        <w:rPr>
          <w:noProof/>
          <w:color w:val="000000" w:themeColor="text1"/>
        </w:rPr>
        <w:t xml:space="preserve"> </w:t>
      </w:r>
      <w:r w:rsidR="00AF7ED3">
        <w:rPr>
          <w:noProof/>
          <w:color w:val="000000" w:themeColor="text1"/>
        </w:rPr>
        <w:t>10</w:t>
      </w:r>
    </w:p>
    <w:p w:rsidR="00F05ED9" w:rsidRDefault="00F05ED9" w:rsidP="00F05ED9">
      <w:pPr>
        <w:pStyle w:val="a9"/>
        <w:jc w:val="right"/>
      </w:pPr>
      <w:r>
        <w:t>«</w:t>
      </w:r>
      <w:r w:rsidRPr="00740A02">
        <w:t xml:space="preserve">Об утверждении муниципального правового акта  </w:t>
      </w:r>
    </w:p>
    <w:p w:rsidR="00F05ED9" w:rsidRDefault="00F05ED9" w:rsidP="00F05ED9">
      <w:pPr>
        <w:pStyle w:val="a9"/>
        <w:jc w:val="right"/>
      </w:pPr>
      <w:r>
        <w:t xml:space="preserve">о </w:t>
      </w:r>
      <w:r w:rsidRPr="00740A02">
        <w:t xml:space="preserve">внесении изменений и дополнений </w:t>
      </w:r>
    </w:p>
    <w:p w:rsidR="00F05ED9" w:rsidRPr="00740A02" w:rsidRDefault="00F05ED9" w:rsidP="00F05ED9">
      <w:pPr>
        <w:pStyle w:val="a9"/>
        <w:jc w:val="right"/>
      </w:pPr>
      <w:r w:rsidRPr="00740A02">
        <w:t xml:space="preserve">в Устав </w:t>
      </w:r>
      <w:r>
        <w:t>МО СП</w:t>
      </w:r>
      <w:r w:rsidRPr="00740A02">
        <w:t xml:space="preserve"> «Улхасааское»</w:t>
      </w:r>
    </w:p>
    <w:p w:rsidR="00F05ED9" w:rsidRDefault="00F05ED9" w:rsidP="00F05ED9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br w:type="page"/>
      </w:r>
    </w:p>
    <w:p w:rsidR="00734FD1" w:rsidRDefault="00734FD1" w:rsidP="003B7E88">
      <w:pPr>
        <w:pStyle w:val="a9"/>
        <w:tabs>
          <w:tab w:val="left" w:pos="3870"/>
          <w:tab w:val="right" w:pos="9355"/>
        </w:tabs>
        <w:rPr>
          <w:noProof/>
        </w:rPr>
      </w:pPr>
    </w:p>
    <w:p w:rsidR="00734FD1" w:rsidRDefault="00734FD1" w:rsidP="00734FD1">
      <w:pPr>
        <w:pStyle w:val="a9"/>
        <w:tabs>
          <w:tab w:val="left" w:pos="3870"/>
          <w:tab w:val="right" w:pos="9355"/>
        </w:tabs>
        <w:jc w:val="center"/>
      </w:pPr>
      <w:r>
        <w:rPr>
          <w:noProof/>
        </w:rPr>
        <w:drawing>
          <wp:inline distT="0" distB="0" distL="0" distR="0">
            <wp:extent cx="485775" cy="5619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D1" w:rsidRDefault="00734FD1" w:rsidP="00734FD1">
      <w:pPr>
        <w:pStyle w:val="a9"/>
        <w:jc w:val="both"/>
        <w:rPr>
          <w:lang w:val="en-US"/>
        </w:rPr>
      </w:pPr>
    </w:p>
    <w:p w:rsidR="00734FD1" w:rsidRDefault="00734FD1" w:rsidP="005D7FF0">
      <w:pPr>
        <w:pStyle w:val="a9"/>
        <w:jc w:val="center"/>
        <w:rPr>
          <w:b/>
          <w:sz w:val="18"/>
          <w:szCs w:val="18"/>
        </w:rPr>
      </w:pPr>
      <w:r>
        <w:rPr>
          <w:b/>
          <w:sz w:val="28"/>
          <w:szCs w:val="28"/>
        </w:rPr>
        <w:t>СОВЕТ ДЕПУТАТОВ</w:t>
      </w:r>
    </w:p>
    <w:p w:rsidR="00734FD1" w:rsidRDefault="00734FD1" w:rsidP="005D7FF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ОБРАЗОВАНИЯ </w:t>
      </w:r>
      <w:r w:rsidR="005D7FF0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>«</w:t>
      </w:r>
      <w:r w:rsidR="002F3681">
        <w:rPr>
          <w:b/>
          <w:sz w:val="28"/>
          <w:szCs w:val="28"/>
        </w:rPr>
        <w:t>УЛХАСААСКОЕ</w:t>
      </w:r>
      <w:r>
        <w:rPr>
          <w:b/>
          <w:sz w:val="28"/>
          <w:szCs w:val="28"/>
        </w:rPr>
        <w:t>»</w:t>
      </w:r>
    </w:p>
    <w:p w:rsidR="00734FD1" w:rsidRDefault="00734FD1" w:rsidP="005D7FF0">
      <w:pPr>
        <w:pStyle w:val="a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ЕРАВНИНСКОГО  РАЙОНА   РЕСПУБЛИКИ  БУРЯТИЯ</w:t>
      </w:r>
    </w:p>
    <w:p w:rsidR="00740A02" w:rsidRPr="005C7F36" w:rsidRDefault="00740A02" w:rsidP="00740A02">
      <w:pPr>
        <w:jc w:val="center"/>
        <w:rPr>
          <w:sz w:val="16"/>
          <w:szCs w:val="16"/>
        </w:rPr>
      </w:pPr>
      <w:r>
        <w:rPr>
          <w:sz w:val="16"/>
          <w:szCs w:val="16"/>
        </w:rPr>
        <w:t>Респуб</w:t>
      </w:r>
      <w:r w:rsidRPr="00002D25">
        <w:rPr>
          <w:sz w:val="16"/>
          <w:szCs w:val="16"/>
        </w:rPr>
        <w:t xml:space="preserve">лика Бурятия, Еравнинский район, с. </w:t>
      </w:r>
      <w:r>
        <w:rPr>
          <w:sz w:val="16"/>
          <w:szCs w:val="16"/>
        </w:rPr>
        <w:t>Улхасаа</w:t>
      </w:r>
      <w:r w:rsidRPr="00002D25">
        <w:rPr>
          <w:sz w:val="16"/>
          <w:szCs w:val="16"/>
        </w:rPr>
        <w:t xml:space="preserve">ское ул. </w:t>
      </w:r>
      <w:r>
        <w:rPr>
          <w:sz w:val="16"/>
          <w:szCs w:val="16"/>
        </w:rPr>
        <w:t>Школьная, 8</w:t>
      </w:r>
      <w:r w:rsidRPr="00002D25">
        <w:rPr>
          <w:sz w:val="16"/>
          <w:szCs w:val="16"/>
        </w:rPr>
        <w:t xml:space="preserve">  </w:t>
      </w:r>
      <w:r w:rsidRPr="00002D25">
        <w:rPr>
          <w:sz w:val="16"/>
          <w:szCs w:val="16"/>
          <w:lang w:val="en-US"/>
        </w:rPr>
        <w:t>E</w:t>
      </w:r>
      <w:r w:rsidRPr="005C7F36">
        <w:rPr>
          <w:sz w:val="16"/>
          <w:szCs w:val="16"/>
        </w:rPr>
        <w:t>-</w:t>
      </w:r>
      <w:r w:rsidRPr="00002D25">
        <w:rPr>
          <w:sz w:val="16"/>
          <w:szCs w:val="16"/>
          <w:lang w:val="en-US"/>
        </w:rPr>
        <w:t>mail</w:t>
      </w:r>
      <w:r w:rsidRPr="005C7F36"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gonda</w:t>
      </w:r>
      <w:r w:rsidRPr="005C7F36">
        <w:rPr>
          <w:sz w:val="16"/>
          <w:szCs w:val="16"/>
        </w:rPr>
        <w:t>03@</w:t>
      </w:r>
      <w:r w:rsidRPr="00002D25">
        <w:rPr>
          <w:sz w:val="16"/>
          <w:szCs w:val="16"/>
          <w:lang w:val="en-US"/>
        </w:rPr>
        <w:t>mail</w:t>
      </w:r>
      <w:r w:rsidRPr="005C7F36">
        <w:rPr>
          <w:sz w:val="16"/>
          <w:szCs w:val="16"/>
        </w:rPr>
        <w:t>.</w:t>
      </w:r>
      <w:r w:rsidRPr="00002D25">
        <w:rPr>
          <w:sz w:val="16"/>
          <w:szCs w:val="16"/>
          <w:lang w:val="en-US"/>
        </w:rPr>
        <w:t>ru</w:t>
      </w:r>
    </w:p>
    <w:p w:rsidR="00734FD1" w:rsidRPr="00FB58D6" w:rsidRDefault="00734FD1" w:rsidP="005D7FF0">
      <w:pPr>
        <w:pStyle w:val="a9"/>
        <w:tabs>
          <w:tab w:val="left" w:pos="4050"/>
        </w:tabs>
        <w:rPr>
          <w:sz w:val="18"/>
          <w:szCs w:val="18"/>
        </w:rPr>
      </w:pPr>
    </w:p>
    <w:p w:rsidR="005D7FF0" w:rsidRDefault="005D7FF0" w:rsidP="005D7FF0">
      <w:pPr>
        <w:pStyle w:val="a9"/>
        <w:jc w:val="center"/>
        <w:rPr>
          <w:b/>
          <w:caps/>
          <w:sz w:val="28"/>
          <w:szCs w:val="28"/>
        </w:rPr>
      </w:pPr>
    </w:p>
    <w:p w:rsidR="00734FD1" w:rsidRDefault="00734FD1" w:rsidP="005D7FF0">
      <w:pPr>
        <w:pStyle w:val="a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 Е Ш Е Н И Е</w:t>
      </w:r>
    </w:p>
    <w:p w:rsidR="00734FD1" w:rsidRDefault="00734FD1" w:rsidP="00734FD1">
      <w:pPr>
        <w:pStyle w:val="a9"/>
      </w:pPr>
    </w:p>
    <w:p w:rsidR="00734FD1" w:rsidRPr="00B82C25" w:rsidRDefault="00740A02" w:rsidP="00740A02">
      <w:pPr>
        <w:pStyle w:val="a9"/>
        <w:jc w:val="center"/>
        <w:rPr>
          <w:b/>
          <w:color w:val="000000"/>
        </w:rPr>
      </w:pPr>
      <w:r w:rsidRPr="00B82C25">
        <w:rPr>
          <w:b/>
          <w:color w:val="000000" w:themeColor="text1"/>
        </w:rPr>
        <w:t>с</w:t>
      </w:r>
      <w:r w:rsidR="00734FD1" w:rsidRPr="00B82C25">
        <w:rPr>
          <w:b/>
          <w:color w:val="000000" w:themeColor="text1"/>
        </w:rPr>
        <w:t>.</w:t>
      </w:r>
      <w:r w:rsidRPr="00B82C25">
        <w:rPr>
          <w:b/>
          <w:color w:val="000000" w:themeColor="text1"/>
        </w:rPr>
        <w:t xml:space="preserve">Гонда </w:t>
      </w:r>
      <w:r w:rsidR="00734FD1" w:rsidRPr="00B82C25">
        <w:rPr>
          <w:b/>
          <w:color w:val="000000" w:themeColor="text1"/>
        </w:rPr>
        <w:t xml:space="preserve">  </w:t>
      </w:r>
      <w:r w:rsidR="00734FD1" w:rsidRPr="00B82C25">
        <w:rPr>
          <w:b/>
        </w:rPr>
        <w:t xml:space="preserve">                                             </w:t>
      </w:r>
      <w:r w:rsidR="00475AC3" w:rsidRPr="00B82C25">
        <w:rPr>
          <w:b/>
        </w:rPr>
        <w:t xml:space="preserve">               </w:t>
      </w:r>
      <w:r w:rsidR="00475AC3" w:rsidRPr="00B82C25">
        <w:rPr>
          <w:b/>
          <w:color w:val="000000" w:themeColor="text1"/>
        </w:rPr>
        <w:t xml:space="preserve"> </w:t>
      </w:r>
      <w:r w:rsidR="002F3681" w:rsidRPr="00B82C25">
        <w:rPr>
          <w:b/>
          <w:color w:val="000000" w:themeColor="text1"/>
        </w:rPr>
        <w:t xml:space="preserve">№ </w:t>
      </w:r>
      <w:r w:rsidR="00475AC3" w:rsidRPr="00B82C25">
        <w:rPr>
          <w:b/>
          <w:color w:val="000000" w:themeColor="text1"/>
        </w:rPr>
        <w:t>1</w:t>
      </w:r>
      <w:r w:rsidR="00AF7ED3" w:rsidRPr="00B82C25">
        <w:rPr>
          <w:b/>
          <w:color w:val="000000" w:themeColor="text1"/>
        </w:rPr>
        <w:t>0</w:t>
      </w:r>
      <w:r w:rsidR="00734FD1" w:rsidRPr="00B82C25">
        <w:rPr>
          <w:b/>
          <w:color w:val="000000" w:themeColor="text1"/>
        </w:rPr>
        <w:t xml:space="preserve"> </w:t>
      </w:r>
      <w:r w:rsidR="00734FD1" w:rsidRPr="00B82C25">
        <w:rPr>
          <w:b/>
          <w:color w:val="000000"/>
        </w:rPr>
        <w:t xml:space="preserve">                  </w:t>
      </w:r>
      <w:r w:rsidR="00475AC3" w:rsidRPr="00B82C25">
        <w:rPr>
          <w:b/>
          <w:color w:val="000000"/>
        </w:rPr>
        <w:t xml:space="preserve">                 </w:t>
      </w:r>
      <w:r w:rsidR="00695EE4" w:rsidRPr="00B82C25">
        <w:rPr>
          <w:b/>
          <w:color w:val="000000"/>
        </w:rPr>
        <w:t>от «_</w:t>
      </w:r>
      <w:r w:rsidR="00475AC3" w:rsidRPr="00B82C25">
        <w:rPr>
          <w:b/>
          <w:color w:val="000000"/>
          <w:u w:val="single"/>
        </w:rPr>
        <w:t>09</w:t>
      </w:r>
      <w:r w:rsidR="00695EE4" w:rsidRPr="00B82C25">
        <w:rPr>
          <w:b/>
          <w:color w:val="000000"/>
        </w:rPr>
        <w:t>_</w:t>
      </w:r>
      <w:r w:rsidRPr="00B82C25">
        <w:rPr>
          <w:b/>
          <w:color w:val="000000"/>
        </w:rPr>
        <w:t xml:space="preserve">» </w:t>
      </w:r>
      <w:r w:rsidR="00475AC3" w:rsidRPr="00B82C25">
        <w:rPr>
          <w:b/>
          <w:color w:val="000000"/>
        </w:rPr>
        <w:t xml:space="preserve">января 2019 </w:t>
      </w:r>
      <w:r w:rsidRPr="00B82C25">
        <w:rPr>
          <w:b/>
          <w:color w:val="000000"/>
        </w:rPr>
        <w:t>г.</w:t>
      </w:r>
    </w:p>
    <w:p w:rsidR="00734FD1" w:rsidRPr="00E77F9C" w:rsidRDefault="00734FD1" w:rsidP="00734FD1">
      <w:pPr>
        <w:pStyle w:val="a9"/>
        <w:rPr>
          <w:caps/>
        </w:rPr>
      </w:pPr>
    </w:p>
    <w:p w:rsidR="00734FD1" w:rsidRPr="00B82C25" w:rsidRDefault="00734FD1" w:rsidP="00734FD1">
      <w:pPr>
        <w:pStyle w:val="a9"/>
        <w:jc w:val="center"/>
        <w:rPr>
          <w:b/>
        </w:rPr>
      </w:pPr>
      <w:r w:rsidRPr="00B82C25">
        <w:rPr>
          <w:b/>
        </w:rPr>
        <w:t>О</w:t>
      </w:r>
      <w:r w:rsidR="00740A02" w:rsidRPr="00B82C25">
        <w:rPr>
          <w:b/>
        </w:rPr>
        <w:t xml:space="preserve">б утверждении муниципального правового акта </w:t>
      </w:r>
      <w:r w:rsidRPr="00B82C25">
        <w:rPr>
          <w:b/>
        </w:rPr>
        <w:t xml:space="preserve"> </w:t>
      </w:r>
      <w:r w:rsidR="00F05ED9" w:rsidRPr="00B82C25">
        <w:rPr>
          <w:b/>
        </w:rPr>
        <w:t xml:space="preserve">о </w:t>
      </w:r>
      <w:r w:rsidRPr="00B82C25">
        <w:rPr>
          <w:b/>
        </w:rPr>
        <w:t>внесении изменений и дополнений в Устав муниципального образования сельско</w:t>
      </w:r>
      <w:r w:rsidR="00740A02" w:rsidRPr="00B82C25">
        <w:rPr>
          <w:b/>
        </w:rPr>
        <w:t>го</w:t>
      </w:r>
      <w:r w:rsidRPr="00B82C25">
        <w:rPr>
          <w:b/>
        </w:rPr>
        <w:t xml:space="preserve"> поселен</w:t>
      </w:r>
      <w:r w:rsidR="00740A02" w:rsidRPr="00B82C25">
        <w:rPr>
          <w:b/>
        </w:rPr>
        <w:t>ия</w:t>
      </w:r>
      <w:r w:rsidRPr="00B82C25">
        <w:rPr>
          <w:b/>
        </w:rPr>
        <w:t xml:space="preserve"> «</w:t>
      </w:r>
      <w:r w:rsidR="002F3681" w:rsidRPr="00B82C25">
        <w:rPr>
          <w:b/>
        </w:rPr>
        <w:t>Улхасаа</w:t>
      </w:r>
      <w:r w:rsidRPr="00B82C25">
        <w:rPr>
          <w:b/>
        </w:rPr>
        <w:t>ское»</w:t>
      </w:r>
    </w:p>
    <w:p w:rsidR="00734FD1" w:rsidRPr="00B82C25" w:rsidRDefault="00734FD1" w:rsidP="00734FD1">
      <w:pPr>
        <w:jc w:val="both"/>
        <w:rPr>
          <w:b/>
          <w:sz w:val="28"/>
          <w:szCs w:val="28"/>
        </w:rPr>
      </w:pPr>
    </w:p>
    <w:p w:rsidR="00A221A7" w:rsidRDefault="00A221A7" w:rsidP="00734FD1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статьями 35, 44 , 84 </w:t>
      </w:r>
      <w:r w:rsidR="00F44A87">
        <w:rPr>
          <w:sz w:val="24"/>
          <w:szCs w:val="24"/>
        </w:rPr>
        <w:t xml:space="preserve"> </w:t>
      </w:r>
      <w:r w:rsidR="00734FD1" w:rsidRPr="007915AA">
        <w:rPr>
          <w:sz w:val="24"/>
          <w:szCs w:val="24"/>
        </w:rPr>
        <w:t xml:space="preserve">Федерального закона от 06 октября 2003 года  №131-ФЗ «Об общих принципах организации местного самоуправления в Российской Федерации», в целях приведения Устава </w:t>
      </w:r>
      <w:r>
        <w:rPr>
          <w:sz w:val="24"/>
          <w:szCs w:val="24"/>
        </w:rPr>
        <w:t xml:space="preserve">муниципального образования </w:t>
      </w:r>
      <w:r w:rsidR="001C51EC">
        <w:rPr>
          <w:sz w:val="24"/>
          <w:szCs w:val="24"/>
        </w:rPr>
        <w:t>сельского поселения</w:t>
      </w:r>
      <w:r w:rsidR="00734FD1" w:rsidRPr="007915AA">
        <w:rPr>
          <w:sz w:val="24"/>
          <w:szCs w:val="24"/>
        </w:rPr>
        <w:t xml:space="preserve"> «</w:t>
      </w:r>
      <w:r w:rsidR="002F3681">
        <w:rPr>
          <w:sz w:val="24"/>
          <w:szCs w:val="24"/>
        </w:rPr>
        <w:t>Улхасаа</w:t>
      </w:r>
      <w:r w:rsidR="00734FD1" w:rsidRPr="007915AA">
        <w:rPr>
          <w:sz w:val="24"/>
          <w:szCs w:val="24"/>
        </w:rPr>
        <w:t xml:space="preserve">ское» в соответствие с действующим законодательством, Совет депутатов </w:t>
      </w:r>
      <w:r>
        <w:rPr>
          <w:sz w:val="24"/>
          <w:szCs w:val="24"/>
        </w:rPr>
        <w:t>сельского поселения</w:t>
      </w:r>
    </w:p>
    <w:p w:rsidR="00734FD1" w:rsidRPr="007915AA" w:rsidRDefault="00A221A7" w:rsidP="00A221A7">
      <w:pPr>
        <w:pStyle w:val="a7"/>
        <w:ind w:firstLine="708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РЕШИЛ:</w:t>
      </w:r>
    </w:p>
    <w:p w:rsidR="00734FD1" w:rsidRPr="007915AA" w:rsidRDefault="00734FD1" w:rsidP="00734FD1">
      <w:pPr>
        <w:pStyle w:val="a9"/>
        <w:jc w:val="both"/>
        <w:rPr>
          <w:b/>
          <w:color w:val="000000"/>
        </w:rPr>
      </w:pPr>
    </w:p>
    <w:p w:rsidR="00734FD1" w:rsidRPr="00CF34BC" w:rsidRDefault="00A221A7" w:rsidP="00CC47C5">
      <w:pPr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4FD1">
        <w:rPr>
          <w:rFonts w:ascii="Times New Roman" w:hAnsi="Times New Roman" w:cs="Times New Roman"/>
          <w:sz w:val="24"/>
          <w:szCs w:val="24"/>
        </w:rPr>
        <w:t>1.</w:t>
      </w:r>
      <w:r w:rsidR="00CC47C5">
        <w:rPr>
          <w:rFonts w:ascii="Times New Roman" w:hAnsi="Times New Roman" w:cs="Times New Roman"/>
          <w:sz w:val="24"/>
          <w:szCs w:val="24"/>
        </w:rPr>
        <w:t xml:space="preserve"> </w:t>
      </w:r>
      <w:r w:rsidR="00734FD1" w:rsidRPr="00CF34BC">
        <w:rPr>
          <w:rFonts w:ascii="Times New Roman" w:hAnsi="Times New Roman" w:cs="Times New Roman"/>
          <w:sz w:val="24"/>
          <w:szCs w:val="24"/>
        </w:rPr>
        <w:t>Внести в Устав</w:t>
      </w:r>
      <w:r w:rsidR="00734FD1" w:rsidRPr="00CF34B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сельского</w:t>
      </w:r>
      <w:r w:rsidR="00734FD1" w:rsidRPr="00CF34BC">
        <w:rPr>
          <w:rFonts w:ascii="Times New Roman" w:hAnsi="Times New Roman" w:cs="Times New Roman"/>
          <w:sz w:val="24"/>
          <w:szCs w:val="24"/>
        </w:rPr>
        <w:t xml:space="preserve"> поселения «</w:t>
      </w:r>
      <w:r w:rsidR="002F3681" w:rsidRPr="002F3681">
        <w:rPr>
          <w:rFonts w:ascii="Times New Roman" w:hAnsi="Times New Roman" w:cs="Times New Roman"/>
          <w:sz w:val="24"/>
          <w:szCs w:val="24"/>
        </w:rPr>
        <w:t>Улхасааское</w:t>
      </w:r>
      <w:r w:rsidR="00734FD1" w:rsidRPr="00CF34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Еравнинского района Республики Бурятия </w:t>
      </w:r>
      <w:r w:rsidR="00734FD1" w:rsidRPr="00CF34BC">
        <w:rPr>
          <w:rFonts w:ascii="Times New Roman" w:hAnsi="Times New Roman" w:cs="Times New Roman"/>
          <w:sz w:val="24"/>
          <w:szCs w:val="24"/>
        </w:rPr>
        <w:t>следующие изменения и дополнения:</w:t>
      </w:r>
    </w:p>
    <w:p w:rsidR="00AE2AC7" w:rsidRPr="00CF34BC" w:rsidRDefault="00AE2AC7" w:rsidP="00AE2A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1.1 пункт 1 </w:t>
      </w:r>
      <w:r w:rsidRPr="00CF34BC">
        <w:rPr>
          <w:rFonts w:ascii="Times New Roman" w:hAnsi="Times New Roman"/>
          <w:sz w:val="24"/>
          <w:szCs w:val="24"/>
        </w:rPr>
        <w:t>статьи 3 дополнить пунктом 1</w:t>
      </w:r>
      <w:r>
        <w:rPr>
          <w:rFonts w:ascii="Times New Roman" w:hAnsi="Times New Roman"/>
          <w:sz w:val="24"/>
          <w:szCs w:val="24"/>
        </w:rPr>
        <w:t xml:space="preserve">1 </w:t>
      </w:r>
      <w:r w:rsidRPr="00CF34BC">
        <w:rPr>
          <w:rFonts w:ascii="Times New Roman" w:hAnsi="Times New Roman"/>
          <w:sz w:val="24"/>
          <w:szCs w:val="24"/>
        </w:rPr>
        <w:t>следующего содержания:</w:t>
      </w:r>
    </w:p>
    <w:p w:rsidR="00AE2AC7" w:rsidRPr="00CF34BC" w:rsidRDefault="00AE2AC7" w:rsidP="00AE2AC7">
      <w:pPr>
        <w:pStyle w:val="a6"/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11)</w:t>
      </w:r>
      <w:r w:rsidRPr="00CF34BC">
        <w:rPr>
          <w:rFonts w:ascii="Times New Roman" w:hAnsi="Times New Roman"/>
          <w:sz w:val="24"/>
          <w:szCs w:val="24"/>
        </w:rPr>
        <w:t xml:space="preserve"> </w:t>
      </w:r>
      <w:r w:rsidRPr="00CF34BC">
        <w:rPr>
          <w:rFonts w:ascii="Times New Roman" w:eastAsia="Calibri" w:hAnsi="Times New Roman"/>
          <w:sz w:val="24"/>
          <w:szCs w:val="24"/>
        </w:rPr>
        <w:t xml:space="preserve">осуществление мероприятий по защите прав потребителей, предусмотренных </w:t>
      </w:r>
      <w:hyperlink r:id="rId9" w:history="1">
        <w:r w:rsidRPr="00CF34BC">
          <w:rPr>
            <w:rFonts w:ascii="Times New Roman" w:eastAsia="Calibri" w:hAnsi="Times New Roman"/>
            <w:color w:val="0000FF"/>
            <w:sz w:val="24"/>
            <w:szCs w:val="24"/>
          </w:rPr>
          <w:t>Законом</w:t>
        </w:r>
      </w:hyperlink>
      <w:r w:rsidRPr="00CF34BC">
        <w:rPr>
          <w:rFonts w:ascii="Times New Roman" w:eastAsia="Calibri" w:hAnsi="Times New Roman"/>
          <w:sz w:val="24"/>
          <w:szCs w:val="24"/>
        </w:rPr>
        <w:t xml:space="preserve"> Российской Фед</w:t>
      </w:r>
      <w:r>
        <w:rPr>
          <w:rFonts w:ascii="Times New Roman" w:eastAsia="Calibri" w:hAnsi="Times New Roman"/>
          <w:sz w:val="24"/>
          <w:szCs w:val="24"/>
        </w:rPr>
        <w:t>ерации от 7 февраля 1992 года №2300-1 «</w:t>
      </w:r>
      <w:r w:rsidRPr="00CF34BC">
        <w:rPr>
          <w:rFonts w:ascii="Times New Roman" w:eastAsia="Calibri" w:hAnsi="Times New Roman"/>
          <w:sz w:val="24"/>
          <w:szCs w:val="24"/>
        </w:rPr>
        <w:t>О защите прав потребителей</w:t>
      </w:r>
      <w:r>
        <w:rPr>
          <w:rFonts w:ascii="Times New Roman" w:eastAsia="Calibri" w:hAnsi="Times New Roman"/>
          <w:sz w:val="24"/>
          <w:szCs w:val="24"/>
        </w:rPr>
        <w:t>»;</w:t>
      </w:r>
    </w:p>
    <w:p w:rsidR="004C7532" w:rsidRPr="002D476D" w:rsidRDefault="005545AE" w:rsidP="00AE2A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E6860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734FD1" w:rsidRDefault="002D476D" w:rsidP="00734FD1">
      <w:pPr>
        <w:pStyle w:val="a6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E6860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9E6860">
        <w:rPr>
          <w:rFonts w:ascii="Times New Roman" w:eastAsia="Calibri" w:hAnsi="Times New Roman" w:cs="Times New Roman"/>
          <w:sz w:val="24"/>
          <w:szCs w:val="24"/>
        </w:rPr>
        <w:t>.</w:t>
      </w:r>
      <w:r w:rsidR="00D14D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4FD1">
        <w:rPr>
          <w:rFonts w:ascii="Times New Roman" w:eastAsia="Calibri" w:hAnsi="Times New Roman" w:cs="Times New Roman"/>
          <w:sz w:val="24"/>
          <w:szCs w:val="24"/>
        </w:rPr>
        <w:t>дополнить устав статьей  17.1 следующего содержания:</w:t>
      </w:r>
    </w:p>
    <w:p w:rsidR="00734FD1" w:rsidRDefault="004644E3" w:rsidP="00734FD1">
      <w:pPr>
        <w:pStyle w:val="a6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734FD1">
        <w:rPr>
          <w:rFonts w:ascii="Times New Roman" w:eastAsia="Calibri" w:hAnsi="Times New Roman" w:cs="Times New Roman"/>
          <w:sz w:val="24"/>
          <w:szCs w:val="24"/>
        </w:rPr>
        <w:t>Статья 17.1. Староста сельского населенного пункта</w:t>
      </w:r>
    </w:p>
    <w:p w:rsidR="00734FD1" w:rsidRPr="00CB56E0" w:rsidRDefault="00734FD1" w:rsidP="00734FD1">
      <w:pPr>
        <w:pStyle w:val="a0"/>
      </w:pPr>
      <w:r w:rsidRPr="00CB56E0"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</w:t>
      </w:r>
    </w:p>
    <w:p w:rsidR="00734FD1" w:rsidRPr="00CB56E0" w:rsidRDefault="00734FD1" w:rsidP="00734FD1">
      <w:pPr>
        <w:pStyle w:val="a0"/>
        <w:numPr>
          <w:ilvl w:val="2"/>
          <w:numId w:val="4"/>
        </w:numPr>
      </w:pPr>
      <w:r w:rsidRPr="00CB56E0"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734FD1" w:rsidRPr="00CB56E0" w:rsidRDefault="00734FD1" w:rsidP="00734FD1">
      <w:pPr>
        <w:pStyle w:val="a0"/>
        <w:numPr>
          <w:ilvl w:val="2"/>
          <w:numId w:val="4"/>
        </w:numPr>
      </w:pPr>
      <w:r w:rsidRPr="00CB56E0"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734FD1" w:rsidRPr="00CB56E0" w:rsidRDefault="00734FD1" w:rsidP="004C7532">
      <w:pPr>
        <w:pStyle w:val="a0"/>
      </w:pPr>
      <w:r w:rsidRPr="00CB56E0">
        <w:t>Старостой сельского населенного пункта не может быть назначено лицо:</w:t>
      </w:r>
    </w:p>
    <w:p w:rsidR="00734FD1" w:rsidRPr="00D472AF" w:rsidRDefault="00734FD1" w:rsidP="00734FD1">
      <w:pPr>
        <w:pStyle w:val="a1"/>
        <w:numPr>
          <w:ilvl w:val="3"/>
          <w:numId w:val="3"/>
        </w:numPr>
      </w:pPr>
      <w:r w:rsidRPr="00D472AF">
        <w:lastRenderedPageBreak/>
        <w:t>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734FD1" w:rsidRPr="00D472AF" w:rsidRDefault="00734FD1" w:rsidP="00734FD1">
      <w:pPr>
        <w:pStyle w:val="a1"/>
      </w:pPr>
      <w:r w:rsidRPr="00D472AF">
        <w:t>признанное судом недееспособным или ограниченно дееспособным;</w:t>
      </w:r>
    </w:p>
    <w:p w:rsidR="00734FD1" w:rsidRPr="00D472AF" w:rsidRDefault="00734FD1" w:rsidP="00734FD1">
      <w:pPr>
        <w:pStyle w:val="a1"/>
      </w:pPr>
      <w:r w:rsidRPr="00D472AF">
        <w:t>имеющее непогашенную или неснятую судимость.</w:t>
      </w:r>
    </w:p>
    <w:p w:rsidR="00734FD1" w:rsidRPr="000129B1" w:rsidRDefault="00734FD1" w:rsidP="004C7532">
      <w:pPr>
        <w:pStyle w:val="a0"/>
      </w:pPr>
      <w:r w:rsidRPr="00CB56E0">
        <w:t xml:space="preserve">Срок полномочий старосты сельского населенного пункта устанавливается уставом муниципального </w:t>
      </w:r>
      <w:r w:rsidRPr="002B7A77">
        <w:t>образования 5 лет.</w:t>
      </w:r>
    </w:p>
    <w:p w:rsidR="00734FD1" w:rsidRPr="00CB56E0" w:rsidRDefault="00734FD1" w:rsidP="00734FD1">
      <w:pPr>
        <w:pStyle w:val="a0"/>
        <w:numPr>
          <w:ilvl w:val="0"/>
          <w:numId w:val="0"/>
        </w:numPr>
        <w:ind w:firstLine="567"/>
      </w:pPr>
      <w:r w:rsidRPr="00CB56E0">
        <w:t>Полномочия старосты сельского населенного пункта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№131-ФЗ «Об общих принципах организации местного самоуправления в Российской Федерации».</w:t>
      </w:r>
    </w:p>
    <w:p w:rsidR="00734FD1" w:rsidRPr="00CB56E0" w:rsidRDefault="004C7532" w:rsidP="00734FD1">
      <w:pPr>
        <w:pStyle w:val="a0"/>
        <w:numPr>
          <w:ilvl w:val="0"/>
          <w:numId w:val="0"/>
        </w:numPr>
        <w:ind w:firstLine="567"/>
      </w:pPr>
      <w:r>
        <w:t xml:space="preserve">  </w:t>
      </w:r>
      <w:r w:rsidR="00734FD1">
        <w:t>6.</w:t>
      </w:r>
      <w:r>
        <w:t xml:space="preserve"> </w:t>
      </w:r>
      <w:r w:rsidR="00734FD1" w:rsidRPr="00CB56E0">
        <w:t>Староста сельского населенного пункта для решения возложенных на него задач:</w:t>
      </w:r>
    </w:p>
    <w:p w:rsidR="00734FD1" w:rsidRPr="00CB56E0" w:rsidRDefault="00734FD1" w:rsidP="00734FD1">
      <w:pPr>
        <w:pStyle w:val="a1"/>
        <w:numPr>
          <w:ilvl w:val="0"/>
          <w:numId w:val="0"/>
        </w:numPr>
        <w:ind w:firstLine="851"/>
      </w:pPr>
      <w:r>
        <w:t>1)</w:t>
      </w:r>
      <w:r w:rsidRPr="00CB56E0">
        <w:t xml:space="preserve">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734FD1" w:rsidRPr="00CB56E0" w:rsidRDefault="00734FD1" w:rsidP="00734FD1">
      <w:pPr>
        <w:pStyle w:val="a1"/>
        <w:numPr>
          <w:ilvl w:val="0"/>
          <w:numId w:val="0"/>
        </w:numPr>
        <w:ind w:firstLine="851"/>
      </w:pPr>
      <w:r>
        <w:t>2)</w:t>
      </w:r>
      <w:r w:rsidR="004C7532">
        <w:t xml:space="preserve"> </w:t>
      </w:r>
      <w:r w:rsidRPr="00CB56E0"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734FD1" w:rsidRPr="00CB56E0" w:rsidRDefault="00734FD1" w:rsidP="00734FD1">
      <w:pPr>
        <w:pStyle w:val="a1"/>
        <w:numPr>
          <w:ilvl w:val="0"/>
          <w:numId w:val="0"/>
        </w:numPr>
        <w:ind w:firstLine="851"/>
      </w:pPr>
      <w:r>
        <w:t>3)</w:t>
      </w:r>
      <w:r w:rsidR="004C7532">
        <w:t xml:space="preserve"> </w:t>
      </w:r>
      <w:r w:rsidRPr="00CB56E0"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734FD1" w:rsidRPr="00CB56E0" w:rsidRDefault="00734FD1" w:rsidP="00734FD1">
      <w:pPr>
        <w:pStyle w:val="a1"/>
      </w:pPr>
      <w:r w:rsidRPr="00CB56E0">
        <w:t>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734FD1" w:rsidRDefault="00734FD1" w:rsidP="00734FD1">
      <w:pPr>
        <w:pStyle w:val="a1"/>
      </w:pPr>
      <w:r w:rsidRPr="00CB56E0">
        <w:t>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290ADD" w:rsidRPr="00290ADD" w:rsidRDefault="00290ADD" w:rsidP="000A4EA3">
      <w:pPr>
        <w:pStyle w:val="a1"/>
        <w:numPr>
          <w:ilvl w:val="0"/>
          <w:numId w:val="0"/>
        </w:numPr>
      </w:pPr>
      <w:r>
        <w:t xml:space="preserve">           </w:t>
      </w:r>
    </w:p>
    <w:p w:rsidR="006D76CB" w:rsidRDefault="008D2B65" w:rsidP="006D76CB">
      <w:pPr>
        <w:pStyle w:val="a1"/>
        <w:numPr>
          <w:ilvl w:val="0"/>
          <w:numId w:val="0"/>
        </w:numPr>
      </w:pPr>
      <w:r>
        <w:t xml:space="preserve"> </w:t>
      </w:r>
      <w:r w:rsidR="006D76CB">
        <w:t xml:space="preserve">         1.3. пункт 2 части 6 статьи 25 изложить в следующей редакции:</w:t>
      </w:r>
    </w:p>
    <w:p w:rsidR="006D76CB" w:rsidRPr="00515781" w:rsidRDefault="006D76CB" w:rsidP="006D76C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F34BC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CF34BC">
        <w:rPr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</w:t>
      </w:r>
      <w:r>
        <w:rPr>
          <w:sz w:val="24"/>
          <w:szCs w:val="24"/>
        </w:rPr>
        <w:t xml:space="preserve"> Республики Бурятия</w:t>
      </w:r>
      <w:r w:rsidRPr="00CF34BC">
        <w:rPr>
          <w:sz w:val="24"/>
          <w:szCs w:val="24"/>
        </w:rPr>
        <w:t>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</w:p>
    <w:p w:rsidR="006D76CB" w:rsidRDefault="006D76CB" w:rsidP="006D76CB">
      <w:pPr>
        <w:pStyle w:val="a1"/>
        <w:numPr>
          <w:ilvl w:val="0"/>
          <w:numId w:val="0"/>
        </w:numPr>
        <w:ind w:left="360"/>
        <w:jc w:val="left"/>
        <w:rPr>
          <w:rFonts w:eastAsia="Calibri"/>
        </w:rPr>
      </w:pPr>
    </w:p>
    <w:p w:rsidR="00290ADD" w:rsidRDefault="00290ADD" w:rsidP="00290ADD">
      <w:pPr>
        <w:pStyle w:val="a1"/>
        <w:numPr>
          <w:ilvl w:val="0"/>
          <w:numId w:val="0"/>
        </w:numPr>
      </w:pPr>
    </w:p>
    <w:p w:rsidR="00C40F91" w:rsidRDefault="00C40F91" w:rsidP="00C40F91">
      <w:pPr>
        <w:pStyle w:val="a1"/>
        <w:numPr>
          <w:ilvl w:val="0"/>
          <w:numId w:val="0"/>
        </w:numPr>
        <w:ind w:left="360"/>
        <w:jc w:val="left"/>
        <w:rPr>
          <w:rFonts w:eastAsia="Calibri"/>
        </w:rPr>
      </w:pPr>
      <w:r>
        <w:t xml:space="preserve">    </w:t>
      </w:r>
      <w:r w:rsidR="00F925AC">
        <w:t>1.</w:t>
      </w:r>
      <w:r w:rsidR="006D76CB">
        <w:t>4</w:t>
      </w:r>
      <w:r w:rsidR="008D2B65">
        <w:t xml:space="preserve">. </w:t>
      </w:r>
      <w:r>
        <w:rPr>
          <w:rFonts w:eastAsia="Calibri"/>
        </w:rPr>
        <w:t>абзац 1 части 1 статьи 35 изложить в следующей редакции:</w:t>
      </w:r>
    </w:p>
    <w:p w:rsidR="00C40F91" w:rsidRDefault="00C40F91" w:rsidP="00C40F91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34FD1" w:rsidRPr="00CF34BC"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</w:t>
      </w:r>
      <w:r w:rsidR="00734FD1" w:rsidRPr="00C472BD">
        <w:rPr>
          <w:rFonts w:ascii="Times New Roman" w:hAnsi="Times New Roman"/>
          <w:sz w:val="24"/>
          <w:szCs w:val="24"/>
        </w:rPr>
        <w:t xml:space="preserve"> образование, а также соглашения, заключаемые между </w:t>
      </w:r>
      <w:r w:rsidR="00734FD1" w:rsidRPr="00C472BD">
        <w:rPr>
          <w:rFonts w:ascii="Times New Roman" w:hAnsi="Times New Roman"/>
          <w:sz w:val="24"/>
          <w:szCs w:val="24"/>
        </w:rPr>
        <w:lastRenderedPageBreak/>
        <w:t>органами местного самоуправления, вступают в силу после их официального опубликования (обнародования)</w:t>
      </w:r>
      <w:r w:rsidR="00734FD1">
        <w:rPr>
          <w:rFonts w:ascii="Times New Roman" w:hAnsi="Times New Roman"/>
          <w:sz w:val="24"/>
          <w:szCs w:val="24"/>
        </w:rPr>
        <w:t>.</w:t>
      </w:r>
    </w:p>
    <w:p w:rsidR="00C40F91" w:rsidRDefault="00C40F91" w:rsidP="00C40F91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76CB" w:rsidRDefault="00C40F91" w:rsidP="00C40F91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40F91" w:rsidRPr="00C40F91" w:rsidRDefault="006D76CB" w:rsidP="00C40F91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0F91" w:rsidRPr="00C40F9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40F91" w:rsidRPr="00C40F91">
        <w:rPr>
          <w:rFonts w:ascii="Times New Roman" w:hAnsi="Times New Roman" w:cs="Times New Roman"/>
          <w:sz w:val="24"/>
          <w:szCs w:val="24"/>
        </w:rPr>
        <w:t>.</w:t>
      </w:r>
      <w:r w:rsidR="00C40F91">
        <w:rPr>
          <w:rFonts w:ascii="Times New Roman" w:hAnsi="Times New Roman" w:cs="Times New Roman"/>
          <w:sz w:val="24"/>
          <w:szCs w:val="24"/>
        </w:rPr>
        <w:t xml:space="preserve"> пункт 2 статьи 35 изложить в следующей редакции:</w:t>
      </w:r>
    </w:p>
    <w:p w:rsidR="00734FD1" w:rsidRPr="006C5F91" w:rsidRDefault="00C40F91" w:rsidP="00C40F9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D76CB">
        <w:rPr>
          <w:sz w:val="24"/>
          <w:szCs w:val="24"/>
        </w:rPr>
        <w:t xml:space="preserve">2. </w:t>
      </w:r>
      <w:r w:rsidR="00734FD1" w:rsidRPr="006C5F91">
        <w:rPr>
          <w:sz w:val="24"/>
          <w:szCs w:val="24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</w:t>
      </w:r>
      <w:r w:rsidR="00734FD1">
        <w:rPr>
          <w:sz w:val="24"/>
          <w:szCs w:val="24"/>
        </w:rPr>
        <w:t xml:space="preserve"> поселении</w:t>
      </w:r>
      <w:r w:rsidR="00734FD1" w:rsidRPr="006C5F91">
        <w:rPr>
          <w:sz w:val="24"/>
          <w:szCs w:val="24"/>
        </w:rPr>
        <w:t xml:space="preserve">. </w:t>
      </w:r>
    </w:p>
    <w:p w:rsidR="006D76CB" w:rsidRPr="00515781" w:rsidRDefault="00CC47C5" w:rsidP="006D76CB">
      <w:pPr>
        <w:pStyle w:val="ConsPlusNormal"/>
        <w:ind w:firstLine="540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</w:t>
      </w:r>
      <w:r w:rsidR="00734FD1" w:rsidRPr="00515781">
        <w:rPr>
          <w:sz w:val="24"/>
          <w:szCs w:val="24"/>
        </w:rPr>
        <w:t>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</w:t>
      </w:r>
      <w:r w:rsidR="00734FD1">
        <w:rPr>
          <w:sz w:val="24"/>
          <w:szCs w:val="24"/>
        </w:rPr>
        <w:t xml:space="preserve"> издании могут не приводиться.</w:t>
      </w:r>
    </w:p>
    <w:p w:rsidR="00734FD1" w:rsidRDefault="00734FD1" w:rsidP="00734FD1">
      <w:pPr>
        <w:pStyle w:val="a1"/>
        <w:numPr>
          <w:ilvl w:val="0"/>
          <w:numId w:val="0"/>
        </w:numPr>
        <w:ind w:left="360"/>
        <w:jc w:val="left"/>
        <w:rPr>
          <w:rFonts w:eastAsia="Calibri"/>
        </w:rPr>
      </w:pPr>
    </w:p>
    <w:p w:rsidR="00734FD1" w:rsidRPr="007915AA" w:rsidRDefault="00734FD1" w:rsidP="00734FD1">
      <w:pPr>
        <w:pStyle w:val="a9"/>
        <w:jc w:val="both"/>
      </w:pPr>
      <w:r w:rsidRPr="007915AA">
        <w:t xml:space="preserve">       </w:t>
      </w:r>
      <w:r>
        <w:t xml:space="preserve">   </w:t>
      </w:r>
      <w:r w:rsidRPr="007915AA">
        <w:t xml:space="preserve">2. В порядке, установленном Федеральным законом от </w:t>
      </w:r>
      <w:smartTag w:uri="urn:schemas-microsoft-com:office:smarttags" w:element="date">
        <w:smartTagPr>
          <w:attr w:name="ls" w:val="trans"/>
          <w:attr w:name="Month" w:val="07"/>
          <w:attr w:name="Day" w:val="21"/>
          <w:attr w:name="Year" w:val="2005"/>
        </w:smartTagPr>
        <w:r w:rsidRPr="007915AA">
          <w:t>21.07.2005</w:t>
        </w:r>
      </w:smartTag>
      <w:r w:rsidRPr="007915AA">
        <w:t xml:space="preserve"> №97-ФЗ «О государственной регистрации уставов муниципальных образований» в 15-ти дневный срок представить муниципальный правовой акт о </w:t>
      </w:r>
      <w:r>
        <w:t>внесении изменений и дополнений</w:t>
      </w:r>
      <w:r w:rsidRPr="007915AA">
        <w:t xml:space="preserve"> в устав на государственную регистрацию.</w:t>
      </w:r>
    </w:p>
    <w:p w:rsidR="00734FD1" w:rsidRPr="007915AA" w:rsidRDefault="00734FD1" w:rsidP="00734FD1">
      <w:pPr>
        <w:pStyle w:val="a9"/>
        <w:jc w:val="both"/>
        <w:rPr>
          <w:iCs/>
          <w:lang w:eastAsia="en-US"/>
        </w:rPr>
      </w:pPr>
      <w:r w:rsidRPr="007915AA">
        <w:t xml:space="preserve">         3. </w:t>
      </w:r>
      <w:r w:rsidRPr="007915AA">
        <w:rPr>
          <w:iCs/>
        </w:rPr>
        <w:t xml:space="preserve">Обнародовать зарегистрированный муниципальный правовой акт о внесении изменений и дополнений в Устав муниципального образования </w:t>
      </w:r>
      <w:r w:rsidR="00A221A7">
        <w:rPr>
          <w:iCs/>
        </w:rPr>
        <w:t xml:space="preserve">сельского поселения </w:t>
      </w:r>
      <w:r w:rsidRPr="007915AA">
        <w:rPr>
          <w:iCs/>
        </w:rPr>
        <w:t>«</w:t>
      </w:r>
      <w:r w:rsidR="00F81484">
        <w:rPr>
          <w:iCs/>
        </w:rPr>
        <w:t>Улхасааское</w:t>
      </w:r>
      <w:r w:rsidRPr="007915AA">
        <w:rPr>
          <w:iCs/>
        </w:rPr>
        <w:t xml:space="preserve">»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734FD1" w:rsidRPr="007915AA" w:rsidRDefault="00734FD1" w:rsidP="00734FD1">
      <w:pPr>
        <w:pStyle w:val="a9"/>
        <w:jc w:val="both"/>
      </w:pPr>
      <w:r w:rsidRPr="007915AA">
        <w:t xml:space="preserve">        4. В десятидневный срок после обнародования направить информацию  об обнародовании в территориальный орган уполномоченного федерального органа исполнительной власти в сфере регистрации уставов </w:t>
      </w:r>
      <w:r w:rsidRPr="007250E9">
        <w:t>муниципальных</w:t>
      </w:r>
      <w:r w:rsidRPr="007915AA">
        <w:t xml:space="preserve"> образований.</w:t>
      </w:r>
    </w:p>
    <w:p w:rsidR="00734FD1" w:rsidRDefault="00734FD1" w:rsidP="00734FD1">
      <w:pPr>
        <w:pStyle w:val="a9"/>
        <w:jc w:val="both"/>
      </w:pPr>
      <w:r w:rsidRPr="007915AA">
        <w:t xml:space="preserve">       5. Контроль за исполнением настоящего решения оставляю за собой.</w:t>
      </w:r>
    </w:p>
    <w:p w:rsidR="00734FD1" w:rsidRPr="007915AA" w:rsidRDefault="00734FD1" w:rsidP="00734FD1">
      <w:pPr>
        <w:pStyle w:val="a9"/>
        <w:jc w:val="both"/>
      </w:pPr>
    </w:p>
    <w:p w:rsidR="00734FD1" w:rsidRDefault="00734FD1" w:rsidP="00734FD1">
      <w:pPr>
        <w:pStyle w:val="a1"/>
        <w:numPr>
          <w:ilvl w:val="0"/>
          <w:numId w:val="0"/>
        </w:numPr>
        <w:ind w:left="360"/>
      </w:pPr>
    </w:p>
    <w:p w:rsidR="00F81484" w:rsidRDefault="00F81484" w:rsidP="00F81484">
      <w:pPr>
        <w:rPr>
          <w:rFonts w:ascii="Times New Roman" w:hAnsi="Times New Roman" w:cs="Times New Roman"/>
          <w:sz w:val="24"/>
          <w:szCs w:val="24"/>
        </w:rPr>
      </w:pPr>
    </w:p>
    <w:p w:rsidR="001D2DB9" w:rsidRDefault="001D2DB9" w:rsidP="001D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475AC3" w:rsidRDefault="001D2DB9" w:rsidP="001D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«Улхасааское»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Ж-Д.С.Батуев</w:t>
      </w:r>
    </w:p>
    <w:p w:rsidR="001D2DB9" w:rsidRDefault="001D2DB9" w:rsidP="00F81484">
      <w:pPr>
        <w:rPr>
          <w:rFonts w:ascii="Times New Roman" w:hAnsi="Times New Roman" w:cs="Times New Roman"/>
          <w:sz w:val="24"/>
          <w:szCs w:val="24"/>
        </w:rPr>
      </w:pPr>
    </w:p>
    <w:p w:rsidR="00734FD1" w:rsidRDefault="00475AC3" w:rsidP="003A3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</w:t>
      </w:r>
    </w:p>
    <w:p w:rsidR="00475AC3" w:rsidRPr="00F81484" w:rsidRDefault="00475AC3" w:rsidP="003A3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«Улхасааское»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Э.В.Кукшинов</w:t>
      </w:r>
    </w:p>
    <w:bookmarkEnd w:id="0"/>
    <w:p w:rsidR="00F81484" w:rsidRDefault="00F81484" w:rsidP="00F814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1484" w:rsidSect="00CF34B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6F" w:rsidRDefault="0032206F" w:rsidP="00D91F16">
      <w:pPr>
        <w:spacing w:after="0" w:line="240" w:lineRule="auto"/>
      </w:pPr>
      <w:r>
        <w:separator/>
      </w:r>
    </w:p>
  </w:endnote>
  <w:endnote w:type="continuationSeparator" w:id="1">
    <w:p w:rsidR="0032206F" w:rsidRDefault="0032206F" w:rsidP="00D9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023766"/>
      <w:docPartObj>
        <w:docPartGallery w:val="Page Numbers (Bottom of Page)"/>
        <w:docPartUnique/>
      </w:docPartObj>
    </w:sdtPr>
    <w:sdtContent>
      <w:p w:rsidR="00AF7ED3" w:rsidRDefault="00754A44">
        <w:pPr>
          <w:pStyle w:val="af"/>
          <w:jc w:val="center"/>
        </w:pPr>
        <w:fldSimple w:instr=" PAGE   \* MERGEFORMAT ">
          <w:r w:rsidR="00B82C25">
            <w:rPr>
              <w:noProof/>
            </w:rPr>
            <w:t>2</w:t>
          </w:r>
        </w:fldSimple>
      </w:p>
    </w:sdtContent>
  </w:sdt>
  <w:p w:rsidR="00D91F16" w:rsidRDefault="00D91F16" w:rsidP="005E4F8E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6F" w:rsidRDefault="0032206F" w:rsidP="00D91F16">
      <w:pPr>
        <w:spacing w:after="0" w:line="240" w:lineRule="auto"/>
      </w:pPr>
      <w:r>
        <w:separator/>
      </w:r>
    </w:p>
  </w:footnote>
  <w:footnote w:type="continuationSeparator" w:id="1">
    <w:p w:rsidR="0032206F" w:rsidRDefault="0032206F" w:rsidP="00D9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AE0"/>
    <w:multiLevelType w:val="multilevel"/>
    <w:tmpl w:val="6A1E641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1">
    <w:nsid w:val="451570F5"/>
    <w:multiLevelType w:val="multilevel"/>
    <w:tmpl w:val="0534E98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a1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266C"/>
    <w:rsid w:val="0006266C"/>
    <w:rsid w:val="0007064F"/>
    <w:rsid w:val="000A4EA3"/>
    <w:rsid w:val="000A67EB"/>
    <w:rsid w:val="00104809"/>
    <w:rsid w:val="00166B01"/>
    <w:rsid w:val="00197B80"/>
    <w:rsid w:val="001C51EC"/>
    <w:rsid w:val="001D2DB9"/>
    <w:rsid w:val="00290ADD"/>
    <w:rsid w:val="002D476D"/>
    <w:rsid w:val="002F3681"/>
    <w:rsid w:val="0032206F"/>
    <w:rsid w:val="003475E5"/>
    <w:rsid w:val="00347CC8"/>
    <w:rsid w:val="00386A70"/>
    <w:rsid w:val="003A36E3"/>
    <w:rsid w:val="003B7E88"/>
    <w:rsid w:val="003C3E1C"/>
    <w:rsid w:val="003C44B4"/>
    <w:rsid w:val="003C6E78"/>
    <w:rsid w:val="003C7478"/>
    <w:rsid w:val="0042369B"/>
    <w:rsid w:val="0044676E"/>
    <w:rsid w:val="004644E3"/>
    <w:rsid w:val="00475AC3"/>
    <w:rsid w:val="004C7532"/>
    <w:rsid w:val="00517FB5"/>
    <w:rsid w:val="0054330B"/>
    <w:rsid w:val="005545AE"/>
    <w:rsid w:val="00597076"/>
    <w:rsid w:val="005A1677"/>
    <w:rsid w:val="005D7FF0"/>
    <w:rsid w:val="005E4088"/>
    <w:rsid w:val="005E42E8"/>
    <w:rsid w:val="005E4F8E"/>
    <w:rsid w:val="00604E01"/>
    <w:rsid w:val="00623BA3"/>
    <w:rsid w:val="0069257C"/>
    <w:rsid w:val="00695EE4"/>
    <w:rsid w:val="006D76CB"/>
    <w:rsid w:val="00715946"/>
    <w:rsid w:val="00721DDC"/>
    <w:rsid w:val="007250E9"/>
    <w:rsid w:val="00734FD1"/>
    <w:rsid w:val="00740A02"/>
    <w:rsid w:val="00754A44"/>
    <w:rsid w:val="0076372B"/>
    <w:rsid w:val="00793F22"/>
    <w:rsid w:val="007B2523"/>
    <w:rsid w:val="007E254B"/>
    <w:rsid w:val="00805C67"/>
    <w:rsid w:val="00885B28"/>
    <w:rsid w:val="008A2AD6"/>
    <w:rsid w:val="008D2B65"/>
    <w:rsid w:val="008E2EFB"/>
    <w:rsid w:val="009255D9"/>
    <w:rsid w:val="0097032F"/>
    <w:rsid w:val="00973D14"/>
    <w:rsid w:val="009E6860"/>
    <w:rsid w:val="00A04295"/>
    <w:rsid w:val="00A04ECB"/>
    <w:rsid w:val="00A221A7"/>
    <w:rsid w:val="00A42ED5"/>
    <w:rsid w:val="00A768F7"/>
    <w:rsid w:val="00A927D0"/>
    <w:rsid w:val="00AA2A11"/>
    <w:rsid w:val="00AE2AC7"/>
    <w:rsid w:val="00AE751E"/>
    <w:rsid w:val="00AF7ED3"/>
    <w:rsid w:val="00B04C18"/>
    <w:rsid w:val="00B82C25"/>
    <w:rsid w:val="00C32D55"/>
    <w:rsid w:val="00C40F91"/>
    <w:rsid w:val="00C80568"/>
    <w:rsid w:val="00C9064A"/>
    <w:rsid w:val="00CB3EDD"/>
    <w:rsid w:val="00CC47C5"/>
    <w:rsid w:val="00CC6A4F"/>
    <w:rsid w:val="00CD0B06"/>
    <w:rsid w:val="00CF29E2"/>
    <w:rsid w:val="00D14DF9"/>
    <w:rsid w:val="00D26705"/>
    <w:rsid w:val="00D84EFC"/>
    <w:rsid w:val="00D91F16"/>
    <w:rsid w:val="00F05ED9"/>
    <w:rsid w:val="00F32D4E"/>
    <w:rsid w:val="00F44A87"/>
    <w:rsid w:val="00F6600C"/>
    <w:rsid w:val="00F81484"/>
    <w:rsid w:val="00F925AC"/>
    <w:rsid w:val="00FC36B0"/>
    <w:rsid w:val="00FF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C6E78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6266C"/>
    <w:pPr>
      <w:ind w:left="720"/>
      <w:contextualSpacing/>
    </w:pPr>
  </w:style>
  <w:style w:type="paragraph" w:styleId="a7">
    <w:name w:val="footnote text"/>
    <w:basedOn w:val="a2"/>
    <w:link w:val="a8"/>
    <w:uiPriority w:val="99"/>
    <w:unhideWhenUsed/>
    <w:rsid w:val="0006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3"/>
    <w:link w:val="a7"/>
    <w:uiPriority w:val="99"/>
    <w:rsid w:val="0006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ункт"/>
    <w:basedOn w:val="a2"/>
    <w:uiPriority w:val="3"/>
    <w:qFormat/>
    <w:rsid w:val="0006266C"/>
    <w:pPr>
      <w:widowControl w:val="0"/>
      <w:numPr>
        <w:ilvl w:val="3"/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Глава"/>
    <w:basedOn w:val="a2"/>
    <w:qFormat/>
    <w:rsid w:val="0006266C"/>
    <w:pPr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0">
    <w:name w:val="Часть"/>
    <w:basedOn w:val="a2"/>
    <w:uiPriority w:val="2"/>
    <w:qFormat/>
    <w:rsid w:val="0006266C"/>
    <w:pPr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ConsPlusNormal">
    <w:name w:val="ConsPlusNormal"/>
    <w:rsid w:val="000626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9">
    <w:name w:val="No Spacing"/>
    <w:uiPriority w:val="99"/>
    <w:qFormat/>
    <w:rsid w:val="0006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2"/>
    <w:link w:val="ab"/>
    <w:uiPriority w:val="99"/>
    <w:semiHidden/>
    <w:unhideWhenUsed/>
    <w:rsid w:val="0006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06266C"/>
    <w:rPr>
      <w:rFonts w:ascii="Tahoma" w:hAnsi="Tahoma" w:cs="Tahoma"/>
      <w:sz w:val="16"/>
      <w:szCs w:val="16"/>
    </w:rPr>
  </w:style>
  <w:style w:type="character" w:customStyle="1" w:styleId="blk">
    <w:name w:val="blk"/>
    <w:basedOn w:val="a3"/>
    <w:rsid w:val="00290ADD"/>
  </w:style>
  <w:style w:type="character" w:styleId="ac">
    <w:name w:val="Hyperlink"/>
    <w:basedOn w:val="a3"/>
    <w:uiPriority w:val="99"/>
    <w:semiHidden/>
    <w:unhideWhenUsed/>
    <w:rsid w:val="00290ADD"/>
    <w:rPr>
      <w:color w:val="0000FF"/>
      <w:u w:val="single"/>
    </w:rPr>
  </w:style>
  <w:style w:type="paragraph" w:styleId="ad">
    <w:name w:val="header"/>
    <w:basedOn w:val="a2"/>
    <w:link w:val="ae"/>
    <w:uiPriority w:val="99"/>
    <w:semiHidden/>
    <w:unhideWhenUsed/>
    <w:rsid w:val="00D91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3"/>
    <w:link w:val="ad"/>
    <w:uiPriority w:val="99"/>
    <w:semiHidden/>
    <w:rsid w:val="00D91F16"/>
  </w:style>
  <w:style w:type="paragraph" w:styleId="af">
    <w:name w:val="footer"/>
    <w:basedOn w:val="a2"/>
    <w:link w:val="af0"/>
    <w:uiPriority w:val="99"/>
    <w:unhideWhenUsed/>
    <w:rsid w:val="00D91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3"/>
    <w:link w:val="af"/>
    <w:uiPriority w:val="99"/>
    <w:rsid w:val="00D91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6266C"/>
    <w:pPr>
      <w:ind w:left="720"/>
      <w:contextualSpacing/>
    </w:pPr>
  </w:style>
  <w:style w:type="paragraph" w:styleId="a7">
    <w:name w:val="footnote text"/>
    <w:basedOn w:val="a2"/>
    <w:link w:val="a8"/>
    <w:uiPriority w:val="99"/>
    <w:unhideWhenUsed/>
    <w:rsid w:val="0006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3"/>
    <w:link w:val="a7"/>
    <w:uiPriority w:val="99"/>
    <w:rsid w:val="0006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ункт"/>
    <w:basedOn w:val="a2"/>
    <w:uiPriority w:val="3"/>
    <w:qFormat/>
    <w:rsid w:val="0006266C"/>
    <w:pPr>
      <w:widowControl w:val="0"/>
      <w:numPr>
        <w:ilvl w:val="3"/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Глава"/>
    <w:basedOn w:val="a2"/>
    <w:qFormat/>
    <w:rsid w:val="0006266C"/>
    <w:pPr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0">
    <w:name w:val="Часть"/>
    <w:basedOn w:val="a2"/>
    <w:uiPriority w:val="2"/>
    <w:qFormat/>
    <w:rsid w:val="0006266C"/>
    <w:pPr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ConsPlusNormal">
    <w:name w:val="ConsPlusNormal"/>
    <w:rsid w:val="000626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9">
    <w:name w:val="No Spacing"/>
    <w:uiPriority w:val="99"/>
    <w:qFormat/>
    <w:rsid w:val="0006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2"/>
    <w:link w:val="ab"/>
    <w:uiPriority w:val="99"/>
    <w:semiHidden/>
    <w:unhideWhenUsed/>
    <w:rsid w:val="0006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062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4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6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BDC3C8B0B7ECFD6D4A983B83E93E03146E48012D8532A404A69044E07Di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C652B-29CA-4BE7-9EC2-4C2B3233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2019-01-09T09:22:00Z</cp:lastPrinted>
  <dcterms:created xsi:type="dcterms:W3CDTF">2018-12-02T17:12:00Z</dcterms:created>
  <dcterms:modified xsi:type="dcterms:W3CDTF">2019-01-28T07:16:00Z</dcterms:modified>
</cp:coreProperties>
</file>